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79" w:rsidRDefault="00657F24" w:rsidP="00555625">
      <w:pPr>
        <w:pStyle w:val="Titre1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3219450</wp:posOffset>
                </wp:positionV>
                <wp:extent cx="2373630" cy="3105150"/>
                <wp:effectExtent l="13335" t="9525" r="13335" b="9525"/>
                <wp:wrapNone/>
                <wp:docPr id="1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3105150"/>
                        </a:xfrm>
                        <a:prstGeom prst="rect">
                          <a:avLst/>
                        </a:prstGeom>
                        <a:solidFill>
                          <a:srgbClr val="C4BC96">
                            <a:alpha val="39000"/>
                          </a:srgbClr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307.8pt;margin-top:253.5pt;width:186.9pt;height:2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" fillcolor="#c4bc96" strokecolor="#938953">
                <v:fill opacity="25443f"/>
              </v: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6429375</wp:posOffset>
                </wp:positionV>
                <wp:extent cx="2377440" cy="2381250"/>
                <wp:effectExtent l="13335" t="9525" r="9525" b="9525"/>
                <wp:wrapNone/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381250"/>
                        </a:xfrm>
                        <a:prstGeom prst="rect">
                          <a:avLst/>
                        </a:prstGeom>
                        <a:solidFill>
                          <a:srgbClr val="C4BC96">
                            <a:alpha val="39000"/>
                          </a:srgbClr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07.8pt;margin-top:506.25pt;width:187.2pt;height:18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" fillcolor="#c4bc96" strokecolor="#938953">
                <v:fill opacity="25443f"/>
              </v: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389255</wp:posOffset>
                </wp:positionV>
                <wp:extent cx="2367915" cy="2715895"/>
                <wp:effectExtent l="13335" t="8255" r="9525" b="9525"/>
                <wp:wrapNone/>
                <wp:docPr id="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915" cy="2715895"/>
                        </a:xfrm>
                        <a:prstGeom prst="rect">
                          <a:avLst/>
                        </a:prstGeom>
                        <a:solidFill>
                          <a:srgbClr val="C4BC96">
                            <a:alpha val="39000"/>
                          </a:srgbClr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307.8pt;margin-top:30.65pt;width:186.45pt;height:2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" fillcolor="#c4bc96" strokecolor="#938953">
                <v:fill opacity="25443f"/>
              </v: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439420</wp:posOffset>
                </wp:positionV>
                <wp:extent cx="2368550" cy="2665730"/>
                <wp:effectExtent l="3810" t="127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6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BE7" w:rsidRPr="00516EC1" w:rsidRDefault="00987A19" w:rsidP="00AD0724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fr-BE"/>
                              </w:rPr>
                              <w:t>Amandine GILLARD</w:t>
                            </w:r>
                          </w:p>
                          <w:p w:rsidR="00E55C22" w:rsidRDefault="00E55C22" w:rsidP="00AD0724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E55C22" w:rsidRDefault="00E55C22" w:rsidP="00AD0724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E55C22" w:rsidRDefault="00E55C22" w:rsidP="00AD0724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E55C22" w:rsidRDefault="00E55C22" w:rsidP="00AD0724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E55C22" w:rsidRDefault="00E55C22" w:rsidP="00AD0724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E55C22" w:rsidRDefault="00E55C22" w:rsidP="00AD0724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E55C22" w:rsidRDefault="00E55C22" w:rsidP="00AD0724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086BE7" w:rsidRPr="00516EC1" w:rsidRDefault="009C2C25" w:rsidP="00AD0724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BE"/>
                              </w:rPr>
                              <w:t>Chaussée de Roodebeek 307</w:t>
                            </w:r>
                          </w:p>
                          <w:p w:rsidR="00E55C22" w:rsidRPr="00516EC1" w:rsidRDefault="009C2C25" w:rsidP="00AD0724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BE"/>
                              </w:rPr>
                              <w:t>1200 Woluwe-saint-Lambert</w:t>
                            </w:r>
                          </w:p>
                          <w:p w:rsidR="00086BE7" w:rsidRDefault="00086BE7" w:rsidP="00AD0724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244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FR"/>
                              </w:rPr>
                              <w:t>Née le 01/09/</w:t>
                            </w:r>
                            <w:r w:rsidR="00516EC1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FR"/>
                              </w:rPr>
                              <w:t>87 à Rocourt (Liège)</w:t>
                            </w:r>
                          </w:p>
                          <w:p w:rsidR="00516EC1" w:rsidRPr="00063299" w:rsidRDefault="00516EC1" w:rsidP="00AD0724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FR"/>
                              </w:rPr>
                              <w:t>amandine.gillard@uclouvain.be</w:t>
                            </w:r>
                          </w:p>
                          <w:p w:rsidR="00086BE7" w:rsidRPr="00063299" w:rsidRDefault="00086BE7" w:rsidP="00196D6F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63299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FR"/>
                              </w:rPr>
                              <w:t>0498/32.46.44</w:t>
                            </w:r>
                          </w:p>
                          <w:p w:rsidR="00086BE7" w:rsidRDefault="00086BE7" w:rsidP="00196D6F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63299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FR"/>
                              </w:rPr>
                              <w:t>Permis B, voiture</w:t>
                            </w:r>
                          </w:p>
                          <w:p w:rsidR="00950BAE" w:rsidRDefault="00950BAE" w:rsidP="00196D6F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086BE7" w:rsidRPr="00063299" w:rsidRDefault="00086BE7" w:rsidP="00196D6F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07.8pt;margin-top:34.6pt;width:186.5pt;height:20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YStwIAALs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" filled="f" stroked="f">
                <v:textbox>
                  <w:txbxContent>
                    <w:p w:rsidR="00086BE7" w:rsidRPr="00516EC1" w:rsidRDefault="00987A19" w:rsidP="00AD0724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  <w:lang w:val="fr-BE"/>
                        </w:rPr>
                        <w:t>Amandine GILLARD</w:t>
                      </w:r>
                    </w:p>
                    <w:p w:rsidR="00E55C22" w:rsidRDefault="00E55C22" w:rsidP="00AD0724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E55C22" w:rsidRDefault="00E55C22" w:rsidP="00AD0724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E55C22" w:rsidRDefault="00E55C22" w:rsidP="00AD0724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E55C22" w:rsidRDefault="00E55C22" w:rsidP="00AD0724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E55C22" w:rsidRDefault="00E55C22" w:rsidP="00AD0724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E55C22" w:rsidRDefault="00E55C22" w:rsidP="00AD0724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E55C22" w:rsidRDefault="00E55C22" w:rsidP="00AD0724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086BE7" w:rsidRPr="00516EC1" w:rsidRDefault="009C2C25" w:rsidP="00AD0724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  <w:lang w:val="fr-BE"/>
                        </w:rPr>
                        <w:t>Chaussée de Roodebeek 307</w:t>
                      </w:r>
                    </w:p>
                    <w:p w:rsidR="00E55C22" w:rsidRPr="00516EC1" w:rsidRDefault="009C2C25" w:rsidP="00AD0724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  <w:lang w:val="fr-BE"/>
                        </w:rPr>
                        <w:t>1200 Woluwe-saint-Lambert</w:t>
                      </w:r>
                    </w:p>
                    <w:p w:rsidR="00086BE7" w:rsidRDefault="00086BE7" w:rsidP="00AD0724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FR"/>
                        </w:rPr>
                      </w:pPr>
                      <w:r w:rsidRPr="0015244D">
                        <w:rPr>
                          <w:rFonts w:ascii="Trebuchet MS" w:hAnsi="Trebuchet MS" w:cs="Arial"/>
                          <w:sz w:val="20"/>
                          <w:szCs w:val="20"/>
                          <w:lang w:val="fr-FR"/>
                        </w:rPr>
                        <w:t>Née le 01/09/</w:t>
                      </w:r>
                      <w:r w:rsidR="00516EC1">
                        <w:rPr>
                          <w:rFonts w:ascii="Trebuchet MS" w:hAnsi="Trebuchet MS" w:cs="Arial"/>
                          <w:sz w:val="20"/>
                          <w:szCs w:val="20"/>
                          <w:lang w:val="fr-FR"/>
                        </w:rPr>
                        <w:t>87 à Rocourt (Liège)</w:t>
                      </w:r>
                    </w:p>
                    <w:p w:rsidR="00516EC1" w:rsidRPr="00063299" w:rsidRDefault="00516EC1" w:rsidP="00AD0724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  <w:lang w:val="fr-FR"/>
                        </w:rPr>
                        <w:t>amandine.gillard@uclouvain.be</w:t>
                      </w:r>
                    </w:p>
                    <w:p w:rsidR="00086BE7" w:rsidRPr="00063299" w:rsidRDefault="00086BE7" w:rsidP="00196D6F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FR"/>
                        </w:rPr>
                      </w:pPr>
                      <w:r w:rsidRPr="00063299">
                        <w:rPr>
                          <w:rFonts w:ascii="Trebuchet MS" w:hAnsi="Trebuchet MS" w:cs="Arial"/>
                          <w:sz w:val="20"/>
                          <w:szCs w:val="20"/>
                          <w:lang w:val="fr-FR"/>
                        </w:rPr>
                        <w:t>0498/32.46.44</w:t>
                      </w:r>
                    </w:p>
                    <w:p w:rsidR="00086BE7" w:rsidRDefault="00086BE7" w:rsidP="00196D6F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FR"/>
                        </w:rPr>
                      </w:pPr>
                      <w:r w:rsidRPr="00063299">
                        <w:rPr>
                          <w:rFonts w:ascii="Trebuchet MS" w:hAnsi="Trebuchet MS" w:cs="Arial"/>
                          <w:sz w:val="20"/>
                          <w:szCs w:val="20"/>
                          <w:lang w:val="fr-FR"/>
                        </w:rPr>
                        <w:t>Permis B, voiture</w:t>
                      </w:r>
                    </w:p>
                    <w:p w:rsidR="00950BAE" w:rsidRDefault="00950BAE" w:rsidP="00196D6F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086BE7" w:rsidRPr="00063299" w:rsidRDefault="00086BE7" w:rsidP="00196D6F">
                      <w:pPr>
                        <w:rPr>
                          <w:rFonts w:ascii="Trebuchet MS" w:hAnsi="Trebuchet MS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3057525</wp:posOffset>
                </wp:positionV>
                <wp:extent cx="2364740" cy="5629275"/>
                <wp:effectExtent l="3810" t="0" r="3175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562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140" w:rsidRPr="00A23140" w:rsidRDefault="00A23140" w:rsidP="00A23140">
                            <w:pPr>
                              <w:pStyle w:val="Titre1"/>
                              <w:spacing w:after="0"/>
                              <w:jc w:val="both"/>
                              <w:rPr>
                                <w:smallCaps/>
                                <w:color w:val="auto"/>
                                <w:sz w:val="10"/>
                                <w:szCs w:val="10"/>
                                <w:lang w:val="fr-BE"/>
                              </w:rPr>
                            </w:pPr>
                          </w:p>
                          <w:p w:rsidR="00A23140" w:rsidRPr="00E55C22" w:rsidRDefault="00A23140" w:rsidP="00A23140">
                            <w:pPr>
                              <w:pStyle w:val="Titre1"/>
                              <w:spacing w:after="0"/>
                              <w:jc w:val="both"/>
                              <w:rPr>
                                <w:smallCaps/>
                                <w:color w:val="auto"/>
                                <w:sz w:val="32"/>
                                <w:lang w:val="fr-BE"/>
                              </w:rPr>
                            </w:pPr>
                            <w:r w:rsidRPr="00E55C22">
                              <w:rPr>
                                <w:smallCaps/>
                                <w:color w:val="auto"/>
                                <w:sz w:val="32"/>
                                <w:lang w:val="fr-BE"/>
                              </w:rPr>
                              <w:t>Langues</w:t>
                            </w:r>
                          </w:p>
                          <w:p w:rsidR="00A23140" w:rsidRDefault="00A23140" w:rsidP="00A23140">
                            <w:pPr>
                              <w:pStyle w:val="Titre2"/>
                              <w:numPr>
                                <w:ilvl w:val="0"/>
                                <w:numId w:val="11"/>
                              </w:numPr>
                              <w:spacing w:before="60" w:after="0"/>
                              <w:jc w:val="both"/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u w:val="none"/>
                                <w:lang w:val="fr-BE"/>
                              </w:rPr>
                            </w:pPr>
                            <w:r w:rsidRPr="00BE765A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u w:val="none"/>
                                <w:lang w:val="fr-BE"/>
                              </w:rPr>
                              <w:t>Français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u w:val="none"/>
                                <w:lang w:val="fr-BE"/>
                              </w:rPr>
                              <w:t xml:space="preserve"> (langue maternelle) </w:t>
                            </w:r>
                          </w:p>
                          <w:p w:rsidR="00A23140" w:rsidRDefault="00A23140" w:rsidP="00A23140">
                            <w:pPr>
                              <w:pStyle w:val="Titre2"/>
                              <w:numPr>
                                <w:ilvl w:val="0"/>
                                <w:numId w:val="11"/>
                              </w:numPr>
                              <w:spacing w:before="60" w:after="0"/>
                              <w:jc w:val="both"/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u w:val="none"/>
                                <w:lang w:val="fr-B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u w:val="none"/>
                                <w:lang w:val="fr-BE"/>
                              </w:rPr>
                              <w:t>Anglais (fluide oral et écrit)</w:t>
                            </w:r>
                          </w:p>
                          <w:p w:rsidR="00A23140" w:rsidRDefault="00A23140" w:rsidP="00A23140">
                            <w:pPr>
                              <w:pStyle w:val="Titre2"/>
                              <w:numPr>
                                <w:ilvl w:val="0"/>
                                <w:numId w:val="11"/>
                              </w:numPr>
                              <w:spacing w:before="60" w:after="0"/>
                              <w:jc w:val="both"/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u w:val="none"/>
                                <w:lang w:val="fr-B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u w:val="none"/>
                                <w:lang w:val="fr-BE"/>
                              </w:rPr>
                              <w:t>Espagnol (fluide oral et écrit)</w:t>
                            </w:r>
                          </w:p>
                          <w:p w:rsidR="00A23140" w:rsidRPr="00BE765A" w:rsidRDefault="00A23140" w:rsidP="00A23140">
                            <w:pPr>
                              <w:pStyle w:val="Titre2"/>
                              <w:numPr>
                                <w:ilvl w:val="0"/>
                                <w:numId w:val="11"/>
                              </w:numPr>
                              <w:spacing w:before="60" w:after="0"/>
                              <w:jc w:val="both"/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u w:val="none"/>
                                <w:lang w:val="fr-BE"/>
                              </w:rPr>
                            </w:pPr>
                            <w:r w:rsidRPr="00BE765A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u w:val="none"/>
                                <w:lang w:val="fr-BE"/>
                              </w:rPr>
                              <w:t>Néerlandais (connaissances de base)</w:t>
                            </w:r>
                          </w:p>
                          <w:p w:rsidR="00A23140" w:rsidRDefault="00A23140" w:rsidP="003E0AE8">
                            <w:pPr>
                              <w:pStyle w:val="Titre1"/>
                              <w:spacing w:before="440" w:after="0"/>
                              <w:jc w:val="both"/>
                              <w:rPr>
                                <w:smallCaps/>
                                <w:color w:val="auto"/>
                                <w:sz w:val="32"/>
                                <w:lang w:val="fr-BE"/>
                              </w:rPr>
                            </w:pPr>
                          </w:p>
                          <w:p w:rsidR="00086BE7" w:rsidRPr="00E55C22" w:rsidRDefault="00086BE7" w:rsidP="003E0AE8">
                            <w:pPr>
                              <w:pStyle w:val="Titre1"/>
                              <w:spacing w:before="440" w:after="0"/>
                              <w:jc w:val="both"/>
                              <w:rPr>
                                <w:smallCaps/>
                                <w:color w:val="auto"/>
                                <w:sz w:val="32"/>
                                <w:lang w:val="fr-BE"/>
                              </w:rPr>
                            </w:pPr>
                            <w:r w:rsidRPr="00E55C22">
                              <w:rPr>
                                <w:smallCaps/>
                                <w:color w:val="auto"/>
                                <w:sz w:val="32"/>
                                <w:lang w:val="fr-BE"/>
                              </w:rPr>
                              <w:t>Informatique</w:t>
                            </w:r>
                          </w:p>
                          <w:p w:rsidR="00086BE7" w:rsidRDefault="00086BE7" w:rsidP="002128C0">
                            <w:pPr>
                              <w:pStyle w:val="Titre2"/>
                              <w:numPr>
                                <w:ilvl w:val="0"/>
                                <w:numId w:val="12"/>
                              </w:numPr>
                              <w:spacing w:before="60" w:after="0"/>
                              <w:jc w:val="both"/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u w:val="none"/>
                              </w:rPr>
                            </w:pPr>
                            <w:r w:rsidRPr="00985DCF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u w:val="none"/>
                              </w:rPr>
                              <w:t xml:space="preserve">Word, Excel, PowerPoint, </w:t>
                            </w:r>
                            <w:r w:rsidR="00985DCF" w:rsidRPr="00985DCF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u w:val="none"/>
                              </w:rPr>
                              <w:t xml:space="preserve">Outlook, </w:t>
                            </w:r>
                            <w:r w:rsidRPr="00985DCF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u w:val="none"/>
                              </w:rPr>
                              <w:t>Access, SPSS</w:t>
                            </w:r>
                          </w:p>
                          <w:p w:rsidR="00970C4D" w:rsidRDefault="00970C4D" w:rsidP="00970C4D"/>
                          <w:p w:rsidR="00E55C22" w:rsidRDefault="00E55C22" w:rsidP="00970C4D"/>
                          <w:p w:rsidR="00E55C22" w:rsidRPr="00970C4D" w:rsidRDefault="00E55C22" w:rsidP="00970C4D"/>
                          <w:p w:rsidR="0006450B" w:rsidRDefault="0006450B" w:rsidP="0006450B">
                            <w:pPr>
                              <w:rPr>
                                <w:sz w:val="8"/>
                                <w:szCs w:val="8"/>
                                <w:lang w:val="fr-BE"/>
                              </w:rPr>
                            </w:pPr>
                          </w:p>
                          <w:p w:rsidR="00A11902" w:rsidRDefault="00A11902" w:rsidP="0006450B">
                            <w:pPr>
                              <w:rPr>
                                <w:sz w:val="8"/>
                                <w:szCs w:val="8"/>
                                <w:lang w:val="fr-BE"/>
                              </w:rPr>
                            </w:pPr>
                          </w:p>
                          <w:p w:rsidR="00970C4D" w:rsidRDefault="00970C4D" w:rsidP="0006450B">
                            <w:pPr>
                              <w:rPr>
                                <w:sz w:val="8"/>
                                <w:szCs w:val="8"/>
                                <w:lang w:val="fr-BE"/>
                              </w:rPr>
                            </w:pPr>
                          </w:p>
                          <w:p w:rsidR="00E55C22" w:rsidRPr="00E55C22" w:rsidRDefault="00E55C22" w:rsidP="00E55C22">
                            <w:pPr>
                              <w:pStyle w:val="Titre1"/>
                              <w:spacing w:after="0"/>
                              <w:jc w:val="both"/>
                              <w:rPr>
                                <w:smallCaps/>
                                <w:color w:val="auto"/>
                                <w:sz w:val="32"/>
                              </w:rPr>
                            </w:pPr>
                            <w:r w:rsidRPr="00E55C22">
                              <w:rPr>
                                <w:smallCaps/>
                                <w:color w:val="auto"/>
                                <w:sz w:val="32"/>
                              </w:rPr>
                              <w:t>Centres d'intérêt</w:t>
                            </w:r>
                          </w:p>
                          <w:p w:rsidR="00E55C22" w:rsidRDefault="00E55C22" w:rsidP="00E55C22">
                            <w:pPr>
                              <w:pStyle w:val="Titre3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284" w:hanging="284"/>
                              <w:jc w:val="both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Escalade, course à pied, vélo</w:t>
                            </w:r>
                          </w:p>
                          <w:p w:rsidR="00E55C22" w:rsidRDefault="00E55C22" w:rsidP="00E55C22">
                            <w:pPr>
                              <w:pStyle w:val="Titre3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284" w:hanging="284"/>
                              <w:jc w:val="both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Théâtre, cinéma, lecture, photographie</w:t>
                            </w:r>
                          </w:p>
                          <w:p w:rsidR="00E55C22" w:rsidRPr="000720A1" w:rsidRDefault="009C2C25" w:rsidP="00E55C22">
                            <w:pPr>
                              <w:pStyle w:val="Titre3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284" w:hanging="284"/>
                              <w:jc w:val="both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C</w:t>
                            </w:r>
                            <w:r w:rsidR="00E55C22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oordination d'un projet d'aide aux soins de santé débuté au Pérou</w:t>
                            </w:r>
                          </w:p>
                          <w:p w:rsidR="00086BE7" w:rsidRPr="00116BCC" w:rsidRDefault="00086BE7" w:rsidP="00BE76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07.8pt;margin-top:240.75pt;width:186.2pt;height:44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jE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" filled="f" stroked="f">
                <v:textbox>
                  <w:txbxContent>
                    <w:p w:rsidR="00A23140" w:rsidRPr="00A23140" w:rsidRDefault="00A23140" w:rsidP="00A23140">
                      <w:pPr>
                        <w:pStyle w:val="Titre1"/>
                        <w:spacing w:after="0"/>
                        <w:jc w:val="both"/>
                        <w:rPr>
                          <w:smallCaps/>
                          <w:color w:val="auto"/>
                          <w:sz w:val="10"/>
                          <w:szCs w:val="10"/>
                          <w:lang w:val="fr-BE"/>
                        </w:rPr>
                      </w:pPr>
                    </w:p>
                    <w:p w:rsidR="00A23140" w:rsidRPr="00E55C22" w:rsidRDefault="00A23140" w:rsidP="00A23140">
                      <w:pPr>
                        <w:pStyle w:val="Titre1"/>
                        <w:spacing w:after="0"/>
                        <w:jc w:val="both"/>
                        <w:rPr>
                          <w:smallCaps/>
                          <w:color w:val="auto"/>
                          <w:sz w:val="32"/>
                          <w:lang w:val="fr-BE"/>
                        </w:rPr>
                      </w:pPr>
                      <w:r w:rsidRPr="00E55C22">
                        <w:rPr>
                          <w:smallCaps/>
                          <w:color w:val="auto"/>
                          <w:sz w:val="32"/>
                          <w:lang w:val="fr-BE"/>
                        </w:rPr>
                        <w:t>Langues</w:t>
                      </w:r>
                    </w:p>
                    <w:p w:rsidR="00A23140" w:rsidRDefault="00A23140" w:rsidP="00A23140">
                      <w:pPr>
                        <w:pStyle w:val="Titre2"/>
                        <w:numPr>
                          <w:ilvl w:val="0"/>
                          <w:numId w:val="11"/>
                        </w:numPr>
                        <w:spacing w:before="60" w:after="0"/>
                        <w:jc w:val="both"/>
                        <w:rPr>
                          <w:b w:val="0"/>
                          <w:i w:val="0"/>
                          <w:color w:val="auto"/>
                          <w:sz w:val="18"/>
                          <w:u w:val="none"/>
                          <w:lang w:val="fr-BE"/>
                        </w:rPr>
                      </w:pPr>
                      <w:r w:rsidRPr="00BE765A">
                        <w:rPr>
                          <w:b w:val="0"/>
                          <w:i w:val="0"/>
                          <w:color w:val="auto"/>
                          <w:sz w:val="18"/>
                          <w:u w:val="none"/>
                          <w:lang w:val="fr-BE"/>
                        </w:rPr>
                        <w:t>Français</w:t>
                      </w:r>
                      <w:r>
                        <w:rPr>
                          <w:b w:val="0"/>
                          <w:i w:val="0"/>
                          <w:color w:val="auto"/>
                          <w:sz w:val="18"/>
                          <w:u w:val="none"/>
                          <w:lang w:val="fr-BE"/>
                        </w:rPr>
                        <w:t xml:space="preserve"> (langue maternelle) </w:t>
                      </w:r>
                    </w:p>
                    <w:p w:rsidR="00A23140" w:rsidRDefault="00A23140" w:rsidP="00A23140">
                      <w:pPr>
                        <w:pStyle w:val="Titre2"/>
                        <w:numPr>
                          <w:ilvl w:val="0"/>
                          <w:numId w:val="11"/>
                        </w:numPr>
                        <w:spacing w:before="60" w:after="0"/>
                        <w:jc w:val="both"/>
                        <w:rPr>
                          <w:b w:val="0"/>
                          <w:i w:val="0"/>
                          <w:color w:val="auto"/>
                          <w:sz w:val="18"/>
                          <w:u w:val="none"/>
                          <w:lang w:val="fr-BE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8"/>
                          <w:u w:val="none"/>
                          <w:lang w:val="fr-BE"/>
                        </w:rPr>
                        <w:t>Anglais (fluide oral et écrit)</w:t>
                      </w:r>
                    </w:p>
                    <w:p w:rsidR="00A23140" w:rsidRDefault="00A23140" w:rsidP="00A23140">
                      <w:pPr>
                        <w:pStyle w:val="Titre2"/>
                        <w:numPr>
                          <w:ilvl w:val="0"/>
                          <w:numId w:val="11"/>
                        </w:numPr>
                        <w:spacing w:before="60" w:after="0"/>
                        <w:jc w:val="both"/>
                        <w:rPr>
                          <w:b w:val="0"/>
                          <w:i w:val="0"/>
                          <w:color w:val="auto"/>
                          <w:sz w:val="18"/>
                          <w:u w:val="none"/>
                          <w:lang w:val="fr-BE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8"/>
                          <w:u w:val="none"/>
                          <w:lang w:val="fr-BE"/>
                        </w:rPr>
                        <w:t>Espagnol (fluide oral et écrit)</w:t>
                      </w:r>
                    </w:p>
                    <w:p w:rsidR="00A23140" w:rsidRPr="00BE765A" w:rsidRDefault="00A23140" w:rsidP="00A23140">
                      <w:pPr>
                        <w:pStyle w:val="Titre2"/>
                        <w:numPr>
                          <w:ilvl w:val="0"/>
                          <w:numId w:val="11"/>
                        </w:numPr>
                        <w:spacing w:before="60" w:after="0"/>
                        <w:jc w:val="both"/>
                        <w:rPr>
                          <w:b w:val="0"/>
                          <w:i w:val="0"/>
                          <w:color w:val="auto"/>
                          <w:sz w:val="18"/>
                          <w:u w:val="none"/>
                          <w:lang w:val="fr-BE"/>
                        </w:rPr>
                      </w:pPr>
                      <w:r w:rsidRPr="00BE765A">
                        <w:rPr>
                          <w:b w:val="0"/>
                          <w:i w:val="0"/>
                          <w:color w:val="auto"/>
                          <w:sz w:val="18"/>
                          <w:u w:val="none"/>
                          <w:lang w:val="fr-BE"/>
                        </w:rPr>
                        <w:t>Néerlandais (connaissances de base)</w:t>
                      </w:r>
                    </w:p>
                    <w:p w:rsidR="00A23140" w:rsidRDefault="00A23140" w:rsidP="003E0AE8">
                      <w:pPr>
                        <w:pStyle w:val="Titre1"/>
                        <w:spacing w:before="440" w:after="0"/>
                        <w:jc w:val="both"/>
                        <w:rPr>
                          <w:smallCaps/>
                          <w:color w:val="auto"/>
                          <w:sz w:val="32"/>
                          <w:lang w:val="fr-BE"/>
                        </w:rPr>
                      </w:pPr>
                    </w:p>
                    <w:p w:rsidR="00086BE7" w:rsidRPr="00E55C22" w:rsidRDefault="00086BE7" w:rsidP="003E0AE8">
                      <w:pPr>
                        <w:pStyle w:val="Titre1"/>
                        <w:spacing w:before="440" w:after="0"/>
                        <w:jc w:val="both"/>
                        <w:rPr>
                          <w:smallCaps/>
                          <w:color w:val="auto"/>
                          <w:sz w:val="32"/>
                          <w:lang w:val="fr-BE"/>
                        </w:rPr>
                      </w:pPr>
                      <w:r w:rsidRPr="00E55C22">
                        <w:rPr>
                          <w:smallCaps/>
                          <w:color w:val="auto"/>
                          <w:sz w:val="32"/>
                          <w:lang w:val="fr-BE"/>
                        </w:rPr>
                        <w:t>Informatique</w:t>
                      </w:r>
                    </w:p>
                    <w:p w:rsidR="00086BE7" w:rsidRDefault="00086BE7" w:rsidP="002128C0">
                      <w:pPr>
                        <w:pStyle w:val="Titre2"/>
                        <w:numPr>
                          <w:ilvl w:val="0"/>
                          <w:numId w:val="12"/>
                        </w:numPr>
                        <w:spacing w:before="60" w:after="0"/>
                        <w:jc w:val="both"/>
                        <w:rPr>
                          <w:b w:val="0"/>
                          <w:i w:val="0"/>
                          <w:color w:val="auto"/>
                          <w:sz w:val="18"/>
                          <w:u w:val="none"/>
                        </w:rPr>
                      </w:pPr>
                      <w:r w:rsidRPr="00985DCF">
                        <w:rPr>
                          <w:b w:val="0"/>
                          <w:i w:val="0"/>
                          <w:color w:val="auto"/>
                          <w:sz w:val="18"/>
                          <w:u w:val="none"/>
                        </w:rPr>
                        <w:t xml:space="preserve">Word, Excel, PowerPoint, </w:t>
                      </w:r>
                      <w:r w:rsidR="00985DCF" w:rsidRPr="00985DCF">
                        <w:rPr>
                          <w:b w:val="0"/>
                          <w:i w:val="0"/>
                          <w:color w:val="auto"/>
                          <w:sz w:val="18"/>
                          <w:u w:val="none"/>
                        </w:rPr>
                        <w:t xml:space="preserve">Outlook, </w:t>
                      </w:r>
                      <w:r w:rsidRPr="00985DCF">
                        <w:rPr>
                          <w:b w:val="0"/>
                          <w:i w:val="0"/>
                          <w:color w:val="auto"/>
                          <w:sz w:val="18"/>
                          <w:u w:val="none"/>
                        </w:rPr>
                        <w:t>Access, SPSS</w:t>
                      </w:r>
                    </w:p>
                    <w:p w:rsidR="00970C4D" w:rsidRDefault="00970C4D" w:rsidP="00970C4D"/>
                    <w:p w:rsidR="00E55C22" w:rsidRDefault="00E55C22" w:rsidP="00970C4D"/>
                    <w:p w:rsidR="00E55C22" w:rsidRPr="00970C4D" w:rsidRDefault="00E55C22" w:rsidP="00970C4D"/>
                    <w:p w:rsidR="0006450B" w:rsidRDefault="0006450B" w:rsidP="0006450B">
                      <w:pPr>
                        <w:rPr>
                          <w:sz w:val="8"/>
                          <w:szCs w:val="8"/>
                          <w:lang w:val="fr-BE"/>
                        </w:rPr>
                      </w:pPr>
                    </w:p>
                    <w:p w:rsidR="00A11902" w:rsidRDefault="00A11902" w:rsidP="0006450B">
                      <w:pPr>
                        <w:rPr>
                          <w:sz w:val="8"/>
                          <w:szCs w:val="8"/>
                          <w:lang w:val="fr-BE"/>
                        </w:rPr>
                      </w:pPr>
                    </w:p>
                    <w:p w:rsidR="00970C4D" w:rsidRDefault="00970C4D" w:rsidP="0006450B">
                      <w:pPr>
                        <w:rPr>
                          <w:sz w:val="8"/>
                          <w:szCs w:val="8"/>
                          <w:lang w:val="fr-BE"/>
                        </w:rPr>
                      </w:pPr>
                    </w:p>
                    <w:p w:rsidR="00E55C22" w:rsidRPr="00E55C22" w:rsidRDefault="00E55C22" w:rsidP="00E55C22">
                      <w:pPr>
                        <w:pStyle w:val="Titre1"/>
                        <w:spacing w:after="0"/>
                        <w:jc w:val="both"/>
                        <w:rPr>
                          <w:smallCaps/>
                          <w:color w:val="auto"/>
                          <w:sz w:val="32"/>
                        </w:rPr>
                      </w:pPr>
                      <w:r w:rsidRPr="00E55C22">
                        <w:rPr>
                          <w:smallCaps/>
                          <w:color w:val="auto"/>
                          <w:sz w:val="32"/>
                        </w:rPr>
                        <w:t>Centres d'intérêt</w:t>
                      </w:r>
                    </w:p>
                    <w:p w:rsidR="00E55C22" w:rsidRDefault="00E55C22" w:rsidP="00E55C22">
                      <w:pPr>
                        <w:pStyle w:val="Titre3"/>
                        <w:numPr>
                          <w:ilvl w:val="0"/>
                          <w:numId w:val="7"/>
                        </w:numPr>
                        <w:spacing w:before="0"/>
                        <w:ind w:left="284" w:hanging="284"/>
                        <w:jc w:val="both"/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Escalade, course à pied, vélo</w:t>
                      </w:r>
                    </w:p>
                    <w:p w:rsidR="00E55C22" w:rsidRDefault="00E55C22" w:rsidP="00E55C22">
                      <w:pPr>
                        <w:pStyle w:val="Titre3"/>
                        <w:numPr>
                          <w:ilvl w:val="0"/>
                          <w:numId w:val="7"/>
                        </w:numPr>
                        <w:spacing w:before="0"/>
                        <w:ind w:left="284" w:hanging="284"/>
                        <w:jc w:val="both"/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Théâtre, cinéma, lecture, photographie</w:t>
                      </w:r>
                    </w:p>
                    <w:p w:rsidR="00E55C22" w:rsidRPr="000720A1" w:rsidRDefault="009C2C25" w:rsidP="00E55C22">
                      <w:pPr>
                        <w:pStyle w:val="Titre3"/>
                        <w:numPr>
                          <w:ilvl w:val="0"/>
                          <w:numId w:val="7"/>
                        </w:numPr>
                        <w:spacing w:before="0"/>
                        <w:ind w:left="284" w:hanging="284"/>
                        <w:jc w:val="both"/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C</w:t>
                      </w:r>
                      <w:r w:rsidR="00E55C22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oordination d'un projet d'aide aux soins de santé débuté au Pérou</w:t>
                      </w:r>
                    </w:p>
                    <w:p w:rsidR="00086BE7" w:rsidRPr="00116BCC" w:rsidRDefault="00086BE7" w:rsidP="00BE76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389255</wp:posOffset>
                </wp:positionV>
                <wp:extent cx="4618355" cy="8421370"/>
                <wp:effectExtent l="7620" t="8255" r="12700" b="9525"/>
                <wp:wrapNone/>
                <wp:docPr id="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8355" cy="8421370"/>
                        </a:xfrm>
                        <a:prstGeom prst="rect">
                          <a:avLst/>
                        </a:prstGeom>
                        <a:solidFill>
                          <a:srgbClr val="C4BC96">
                            <a:alpha val="39000"/>
                          </a:srgbClr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-63.15pt;margin-top:30.65pt;width:363.65pt;height:66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" fillcolor="#c4bc96" strokecolor="#938953">
                <v:fill opacity="25443f"/>
              </v: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-41275</wp:posOffset>
                </wp:positionV>
                <wp:extent cx="1335405" cy="0"/>
                <wp:effectExtent l="46355" t="44450" r="46990" b="41275"/>
                <wp:wrapNone/>
                <wp:docPr id="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-3.25pt" to="461.3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" strokeweight="6pt">
                <v:stroke linestyle="thickBetweenThin"/>
              </v:lin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-262255</wp:posOffset>
                </wp:positionV>
                <wp:extent cx="6934200" cy="405130"/>
                <wp:effectExtent l="0" t="444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BE7" w:rsidRPr="00683450" w:rsidRDefault="00086BE7" w:rsidP="00654DB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ap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83450">
                              <w:rPr>
                                <w:rFonts w:ascii="Trebuchet MS" w:hAnsi="Trebuchet MS"/>
                                <w:b/>
                                <w:caps/>
                                <w:sz w:val="36"/>
                                <w:szCs w:val="36"/>
                                <w:lang w:val="en-GB"/>
                              </w:rPr>
                              <w:t xml:space="preserve">Kinésithérapeute </w:t>
                            </w:r>
                          </w:p>
                          <w:p w:rsidR="00086BE7" w:rsidRPr="00E002A6" w:rsidRDefault="00086BE7" w:rsidP="00E002A6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60.75pt;margin-top:-20.65pt;width:546pt;height:3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CCug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" filled="f" stroked="f">
                <v:textbox>
                  <w:txbxContent>
                    <w:p w:rsidR="00086BE7" w:rsidRPr="00683450" w:rsidRDefault="00086BE7" w:rsidP="00654DB3">
                      <w:pPr>
                        <w:jc w:val="center"/>
                        <w:rPr>
                          <w:rFonts w:ascii="Trebuchet MS" w:hAnsi="Trebuchet MS"/>
                          <w:b/>
                          <w:caps/>
                          <w:sz w:val="36"/>
                          <w:szCs w:val="36"/>
                          <w:lang w:val="en-GB"/>
                        </w:rPr>
                      </w:pPr>
                      <w:r w:rsidRPr="00683450">
                        <w:rPr>
                          <w:rFonts w:ascii="Trebuchet MS" w:hAnsi="Trebuchet MS"/>
                          <w:b/>
                          <w:caps/>
                          <w:sz w:val="36"/>
                          <w:szCs w:val="36"/>
                          <w:lang w:val="en-GB"/>
                        </w:rPr>
                        <w:t xml:space="preserve">Kinésithérapeute </w:t>
                      </w:r>
                    </w:p>
                    <w:p w:rsidR="00086BE7" w:rsidRPr="00E002A6" w:rsidRDefault="00086BE7" w:rsidP="00E002A6">
                      <w:pPr>
                        <w:rPr>
                          <w:rFonts w:ascii="Trebuchet MS" w:hAnsi="Trebuchet MS"/>
                          <w:b/>
                          <w:color w:val="808080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C22">
        <w:rPr>
          <w:noProof/>
          <w:lang w:val="fr-BE" w:eastAsia="fr-B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457200</wp:posOffset>
            </wp:positionV>
            <wp:extent cx="809625" cy="1133475"/>
            <wp:effectExtent l="19050" t="0" r="9525" b="0"/>
            <wp:wrapNone/>
            <wp:docPr id="158" name="Picture 158" descr="photo 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photo C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392430</wp:posOffset>
                </wp:positionV>
                <wp:extent cx="4616450" cy="8418195"/>
                <wp:effectExtent l="0" t="1905" r="317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841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BE7" w:rsidRPr="00E55C22" w:rsidRDefault="00086BE7" w:rsidP="00F5525A">
                            <w:pPr>
                              <w:pStyle w:val="Titre1"/>
                              <w:spacing w:before="0"/>
                              <w:jc w:val="right"/>
                              <w:rPr>
                                <w:smallCaps/>
                                <w:color w:val="auto"/>
                                <w:sz w:val="32"/>
                                <w:lang w:val="fr-FR"/>
                              </w:rPr>
                            </w:pPr>
                            <w:r w:rsidRPr="00E55C22">
                              <w:rPr>
                                <w:smallCaps/>
                                <w:color w:val="auto"/>
                                <w:sz w:val="32"/>
                                <w:lang w:val="fr-FR"/>
                              </w:rPr>
                              <w:t>Expérience Professionnelle</w:t>
                            </w:r>
                          </w:p>
                          <w:p w:rsidR="0093219F" w:rsidRPr="005C2EB1" w:rsidRDefault="00086BE7" w:rsidP="005C2EB1">
                            <w:pPr>
                              <w:pStyle w:val="Titre2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284"/>
                              </w:tabs>
                              <w:spacing w:before="120" w:after="0"/>
                              <w:ind w:left="0" w:firstLine="0"/>
                              <w:rPr>
                                <w:color w:val="auto"/>
                                <w:lang w:val="fr-BE"/>
                              </w:rPr>
                            </w:pPr>
                            <w:r w:rsidRPr="00063299">
                              <w:rPr>
                                <w:color w:val="auto"/>
                                <w:lang w:val="fr-BE"/>
                              </w:rPr>
                              <w:t xml:space="preserve">Service </w:t>
                            </w:r>
                            <w:r>
                              <w:rPr>
                                <w:color w:val="auto"/>
                                <w:lang w:val="fr-BE"/>
                              </w:rPr>
                              <w:t xml:space="preserve">de </w:t>
                            </w:r>
                            <w:r w:rsidR="00E74C15">
                              <w:rPr>
                                <w:color w:val="auto"/>
                                <w:lang w:val="fr-BE"/>
                              </w:rPr>
                              <w:t>médecine physique, Saint-Luc, Bruxelles</w:t>
                            </w:r>
                            <w:r w:rsidR="0093219F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</w:t>
                            </w:r>
                            <w:r w:rsidR="00970C4D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    </w:t>
                            </w:r>
                            <w:r w:rsidR="00E74C15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</w:t>
                            </w:r>
                            <w:r w:rsidR="00E91900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 </w:t>
                            </w:r>
                            <w:r w:rsidR="00E74C15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</w:t>
                            </w:r>
                            <w:r w:rsidR="00E74C15" w:rsidRPr="00E74C15">
                              <w:rPr>
                                <w:color w:val="auto"/>
                                <w:lang w:val="fr-BE"/>
                              </w:rPr>
                              <w:t>04/</w:t>
                            </w:r>
                            <w:r w:rsidRPr="00063299">
                              <w:rPr>
                                <w:color w:val="auto"/>
                                <w:lang w:val="fr-BE"/>
                              </w:rPr>
                              <w:t>2012</w:t>
                            </w:r>
                            <w:r w:rsidR="00E91900">
                              <w:rPr>
                                <w:color w:val="auto"/>
                                <w:lang w:val="fr-BE"/>
                              </w:rPr>
                              <w:t xml:space="preserve"> -…</w:t>
                            </w:r>
                          </w:p>
                          <w:p w:rsidR="00E91900" w:rsidRDefault="005C2EB1" w:rsidP="00A11902">
                            <w:pPr>
                              <w:pStyle w:val="Titre3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567" w:hanging="283"/>
                              <w:jc w:val="both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Kinésithérapeute dans le s</w:t>
                            </w:r>
                            <w:r w:rsidR="00E91900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 xml:space="preserve">ervice </w:t>
                            </w: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 xml:space="preserve">d’hospitalisation </w:t>
                            </w:r>
                            <w:r w:rsidR="0063120F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en</w:t>
                            </w:r>
                            <w:r w:rsidR="00E91900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 xml:space="preserve"> neurologie et neurochirurgie</w:t>
                            </w: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 xml:space="preserve"> ainsi que dans le service de kinésithérapie neurologique ambulatoire</w:t>
                            </w:r>
                          </w:p>
                          <w:p w:rsidR="00A11902" w:rsidRDefault="00A11902" w:rsidP="00A11902">
                            <w:pPr>
                              <w:pStyle w:val="Titre3"/>
                              <w:numPr>
                                <w:ilvl w:val="0"/>
                                <w:numId w:val="7"/>
                              </w:numPr>
                              <w:spacing w:before="0"/>
                              <w:ind w:left="567" w:hanging="283"/>
                              <w:jc w:val="both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 xml:space="preserve">Expérience dans les différents </w:t>
                            </w:r>
                            <w:r w:rsidR="00F2320B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services de neurologie adulte</w:t>
                            </w: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br/>
                              <w:t>(</w:t>
                            </w:r>
                            <w:r w:rsidR="00F2320B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aigu, revalidation et ambulatoire</w:t>
                            </w: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)</w:t>
                            </w:r>
                            <w:r w:rsidR="00F2320B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 xml:space="preserve"> et de neuro</w:t>
                            </w:r>
                            <w:r w:rsidR="0089779D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logie pédiatrique</w:t>
                            </w:r>
                            <w:r w:rsidR="00E91900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 xml:space="preserve"> (2012-2014)</w:t>
                            </w:r>
                          </w:p>
                          <w:p w:rsidR="00F2320B" w:rsidRPr="0043388F" w:rsidRDefault="0043388F" w:rsidP="0043388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68" w:hanging="284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43388F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Présentation</w:t>
                            </w:r>
                            <w:r w:rsidR="005C2EB1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s</w:t>
                            </w:r>
                            <w:r w:rsidRPr="0043388F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 et participation</w:t>
                            </w:r>
                            <w:r w:rsidR="005C2EB1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s</w:t>
                            </w:r>
                            <w:r w:rsidRPr="0043388F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 aux réunions </w:t>
                            </w:r>
                            <w:r w:rsidR="005C2EB1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kiné </w:t>
                            </w:r>
                            <w:r w:rsidRPr="0043388F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d</w:t>
                            </w:r>
                            <w:r w:rsidR="005C2EB1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u</w:t>
                            </w:r>
                            <w:r w:rsidRPr="0043388F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 s</w:t>
                            </w:r>
                            <w:r w:rsidR="005C2EB1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ecteur de neurologie et aux staffs de médecine physique</w:t>
                            </w:r>
                          </w:p>
                          <w:p w:rsidR="00A11902" w:rsidRDefault="00E91900" w:rsidP="00E74C1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Promotrice et lectrice</w:t>
                            </w:r>
                            <w:r w:rsidR="005546FB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="00F2320B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de</w:t>
                            </w:r>
                            <w:r w:rsidR="00A11902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 m</w:t>
                            </w:r>
                            <w:r w:rsidR="00A11902" w:rsidRPr="00040445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é</w:t>
                            </w:r>
                            <w:r w:rsidR="00A11902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m</w:t>
                            </w:r>
                            <w:r w:rsidR="00A11902" w:rsidRPr="00040445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oire</w:t>
                            </w:r>
                            <w:r w:rsidR="0063120F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s</w:t>
                            </w:r>
                          </w:p>
                          <w:p w:rsidR="00086BE7" w:rsidRPr="005C2EB1" w:rsidRDefault="00086BE7" w:rsidP="00A70E4B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6854A8" w:rsidRDefault="006854A8" w:rsidP="006854A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Faculté des sciences de la motricité – UCL</w:t>
                            </w:r>
                            <w:r w:rsidRPr="006854A8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                         </w:t>
                            </w:r>
                            <w:r w:rsidR="00E91900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09/201</w:t>
                            </w:r>
                            <w:r w:rsidR="00E91900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3 - …</w:t>
                            </w:r>
                          </w:p>
                          <w:p w:rsidR="00E91900" w:rsidRPr="00E91900" w:rsidRDefault="006854A8" w:rsidP="005C2EB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</w:tabs>
                              <w:ind w:left="567" w:hanging="283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Conseiller technique</w:t>
                            </w:r>
                            <w:r w:rsidR="00E9190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 :</w:t>
                            </w:r>
                            <w:r w:rsidRPr="006854A8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</w:p>
                          <w:p w:rsidR="006854A8" w:rsidRPr="006854A8" w:rsidRDefault="005C2EB1" w:rsidP="005C2EB1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ind w:left="567" w:hanging="283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="00E9190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C</w:t>
                            </w:r>
                            <w:r w:rsidR="0063120F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ours en </w:t>
                            </w:r>
                            <w:r w:rsidR="006854A8" w:rsidRPr="006854A8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master </w:t>
                            </w:r>
                            <w:r w:rsidR="00E9190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2 </w:t>
                            </w:r>
                            <w:r w:rsidR="0063120F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kiné </w:t>
                            </w:r>
                            <w:r w:rsidR="00E9190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à orientation revalidation neurologique</w:t>
                            </w:r>
                            <w:r w:rsidR="00E9190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br/>
                              <w:t>Cours</w:t>
                            </w:r>
                            <w:r w:rsidR="0063120F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 dans la</w:t>
                            </w:r>
                            <w:r w:rsidR="00E9190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="006854A8" w:rsidRPr="006854A8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formation continue en kinésithérapie neurologique adulte</w:t>
                            </w:r>
                          </w:p>
                          <w:p w:rsidR="006854A8" w:rsidRPr="006854A8" w:rsidRDefault="006854A8" w:rsidP="005C2EB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</w:tabs>
                              <w:ind w:left="567" w:hanging="283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  <w:r w:rsidRPr="006854A8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Co</w:t>
                            </w:r>
                            <w:r w:rsidR="00E91900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ordination scientifique de la</w:t>
                            </w:r>
                            <w:r w:rsidRPr="006854A8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 xml:space="preserve"> formation continue en kinésithérapi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fr-BE"/>
                              </w:rPr>
                              <w:t>e neurologique adulte</w:t>
                            </w:r>
                          </w:p>
                          <w:p w:rsidR="006854A8" w:rsidRPr="005C2EB1" w:rsidRDefault="006854A8" w:rsidP="006854A8">
                            <w:pPr>
                              <w:pStyle w:val="Paragraphedeliste"/>
                              <w:ind w:left="284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</w:p>
                          <w:p w:rsidR="00086BE7" w:rsidRDefault="0063120F" w:rsidP="00F5525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 xml:space="preserve">Soins de kinésithérapie à </w:t>
                            </w:r>
                            <w:r w:rsidR="006854A8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domicile</w:t>
                            </w:r>
                            <w:r w:rsidR="006854A8" w:rsidRPr="006854A8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                        </w:t>
                            </w:r>
                            <w:r w:rsidR="0093219F" w:rsidRPr="0093219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30447D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fr-BE"/>
                              </w:rPr>
                              <w:t xml:space="preserve">  </w:t>
                            </w:r>
                            <w:r w:rsidR="00E74C15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970C4D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fr-BE"/>
                              </w:rPr>
                              <w:t xml:space="preserve">       </w:t>
                            </w:r>
                            <w:r w:rsidR="00E91900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E74C15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fr-BE"/>
                              </w:rPr>
                              <w:t xml:space="preserve">  </w:t>
                            </w:r>
                            <w:r w:rsidR="00E74C1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04/</w:t>
                            </w:r>
                            <w:r w:rsidR="00086BE7" w:rsidRPr="00192454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2013</w:t>
                            </w:r>
                            <w:r w:rsidR="00E91900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 xml:space="preserve"> - …</w:t>
                            </w:r>
                          </w:p>
                          <w:p w:rsidR="00F5525A" w:rsidRPr="00F5525A" w:rsidRDefault="00F5525A" w:rsidP="00F5525A">
                            <w:pPr>
                              <w:pStyle w:val="Paragraphedeliste"/>
                              <w:ind w:left="284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</w:p>
                          <w:p w:rsidR="00516EC1" w:rsidRDefault="00516EC1" w:rsidP="00516EC1">
                            <w:pPr>
                              <w:pStyle w:val="Titre3"/>
                              <w:numPr>
                                <w:ilvl w:val="0"/>
                                <w:numId w:val="8"/>
                              </w:numPr>
                              <w:spacing w:before="0" w:after="0"/>
                              <w:ind w:left="284" w:hanging="284"/>
                              <w:jc w:val="both"/>
                              <w:rPr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  <w:r w:rsidRPr="004A1A53">
                              <w:rPr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Psychomotricité, CH “Les Cailloux », Uccle</w:t>
                            </w:r>
                            <w:r w:rsidRPr="007F298F">
                              <w:rPr>
                                <w:i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 xml:space="preserve">(2 ans)  </w:t>
                            </w:r>
                            <w:r w:rsidR="00970C4D">
                              <w:rPr>
                                <w:i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 xml:space="preserve">   </w:t>
                            </w:r>
                            <w:r w:rsidR="00CB2C3C">
                              <w:rPr>
                                <w:i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 xml:space="preserve">  </w:t>
                            </w:r>
                            <w:r w:rsidRPr="004A1A53">
                              <w:rPr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2012</w:t>
                            </w: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-2013</w:t>
                            </w:r>
                          </w:p>
                          <w:p w:rsidR="00CB2C3C" w:rsidRPr="00CB2C3C" w:rsidRDefault="00CB2C3C" w:rsidP="00CB2C3C">
                            <w:pPr>
                              <w:rPr>
                                <w:sz w:val="8"/>
                                <w:szCs w:val="8"/>
                                <w:lang w:val="fr-BE"/>
                              </w:rPr>
                            </w:pPr>
                          </w:p>
                          <w:p w:rsidR="00516EC1" w:rsidRDefault="00F53CDD" w:rsidP="005C2EB1">
                            <w:pPr>
                              <w:pStyle w:val="Titre3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ind w:left="567" w:hanging="283"/>
                              <w:jc w:val="both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S</w:t>
                            </w:r>
                            <w:r w:rsidR="00516EC1" w:rsidRPr="00063299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 xml:space="preserve">éances individuelles </w:t>
                            </w:r>
                            <w:r w:rsidR="00516EC1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 xml:space="preserve">de psychomotricité </w:t>
                            </w:r>
                            <w:r w:rsidR="0063120F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 xml:space="preserve">pour des </w:t>
                            </w:r>
                            <w:r w:rsidR="0043388F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 xml:space="preserve">enfants </w:t>
                            </w:r>
                            <w:r w:rsidR="0063120F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(</w:t>
                            </w:r>
                            <w:r w:rsidR="00516EC1" w:rsidRPr="00063299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6-12 ans) présentant des troubles du développement psychomoteur</w:t>
                            </w:r>
                          </w:p>
                          <w:p w:rsidR="005C2EB1" w:rsidRPr="005C2EB1" w:rsidRDefault="005C2EB1" w:rsidP="005C2EB1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43388F" w:rsidRDefault="0043388F" w:rsidP="0043388F">
                            <w:pPr>
                              <w:pStyle w:val="Titre2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284"/>
                              </w:tabs>
                              <w:spacing w:before="120"/>
                              <w:rPr>
                                <w:color w:val="auto"/>
                                <w:lang w:val="fr-BE"/>
                              </w:rPr>
                            </w:pPr>
                            <w:r w:rsidRPr="00063299">
                              <w:rPr>
                                <w:color w:val="auto"/>
                                <w:lang w:val="fr-BE"/>
                              </w:rPr>
                              <w:t>Psychomotricité,</w:t>
                            </w:r>
                            <w:r>
                              <w:rPr>
                                <w:color w:val="auto"/>
                                <w:lang w:val="fr-BE"/>
                              </w:rPr>
                              <w:t xml:space="preserve"> « Little Gym », Wezembeek</w:t>
                            </w:r>
                            <w:r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(5 mois)                   </w:t>
                            </w:r>
                            <w:r>
                              <w:rPr>
                                <w:color w:val="auto"/>
                                <w:lang w:val="fr-BE"/>
                              </w:rPr>
                              <w:t>2011</w:t>
                            </w:r>
                          </w:p>
                          <w:p w:rsidR="0043388F" w:rsidRDefault="0043388F" w:rsidP="00987A19">
                            <w:pPr>
                              <w:pStyle w:val="Titre2"/>
                              <w:numPr>
                                <w:ilvl w:val="0"/>
                                <w:numId w:val="15"/>
                              </w:numPr>
                              <w:tabs>
                                <w:tab w:val="right" w:pos="6527"/>
                              </w:tabs>
                              <w:spacing w:before="120"/>
                              <w:ind w:left="567" w:hanging="283"/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</w:pPr>
                            <w:r w:rsidRPr="00516EC1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>Séances de groupe d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>e psychomotricité parascolaire (</w:t>
                            </w:r>
                            <w:r w:rsidRPr="00516EC1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 xml:space="preserve">enfants 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>1</w:t>
                            </w:r>
                            <w:r w:rsidRPr="00516EC1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>-12 ans)</w:t>
                            </w:r>
                          </w:p>
                          <w:p w:rsidR="005C2EB1" w:rsidRPr="005C2EB1" w:rsidRDefault="005C2EB1" w:rsidP="005C2EB1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516EC1" w:rsidRDefault="00086BE7" w:rsidP="00516EC1">
                            <w:pPr>
                              <w:pStyle w:val="Titre2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284"/>
                              </w:tabs>
                              <w:spacing w:before="120"/>
                              <w:rPr>
                                <w:color w:val="auto"/>
                                <w:lang w:val="fr-BE"/>
                              </w:rPr>
                            </w:pPr>
                            <w:r w:rsidRPr="00063299">
                              <w:rPr>
                                <w:color w:val="auto"/>
                                <w:lang w:val="fr-BE"/>
                              </w:rPr>
                              <w:t>Projet de bénévolat, Amérique du Sud</w:t>
                            </w:r>
                            <w:r w:rsidRPr="00063299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(4 mois)</w:t>
                            </w:r>
                            <w:r w:rsidRPr="00063299">
                              <w:rPr>
                                <w:color w:val="auto"/>
                                <w:u w:val="none"/>
                                <w:lang w:val="fr-BE"/>
                              </w:rPr>
                              <w:tab/>
                            </w:r>
                            <w:r w:rsidR="00CB2C3C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       </w:t>
                            </w:r>
                            <w:r w:rsidR="00970C4D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     </w:t>
                            </w:r>
                            <w:r w:rsidR="00CB2C3C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      </w:t>
                            </w:r>
                            <w:r w:rsidR="00516EC1">
                              <w:rPr>
                                <w:color w:val="auto"/>
                                <w:lang w:val="fr-BE"/>
                              </w:rPr>
                              <w:t>2011</w:t>
                            </w:r>
                          </w:p>
                          <w:p w:rsidR="00086BE7" w:rsidRDefault="00086BE7" w:rsidP="00987A19">
                            <w:pPr>
                              <w:pStyle w:val="Titre2"/>
                              <w:numPr>
                                <w:ilvl w:val="0"/>
                                <w:numId w:val="15"/>
                              </w:numPr>
                              <w:tabs>
                                <w:tab w:val="right" w:pos="6527"/>
                              </w:tabs>
                              <w:spacing w:before="120"/>
                              <w:ind w:left="567" w:hanging="283"/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</w:pPr>
                            <w:r w:rsidRPr="00516EC1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>Séances de kinésithérapie en neuro-pédiatrie au sein de centres de rééducation, d’écoles spécialisées, à domicile en Argentine et au Pérou</w:t>
                            </w:r>
                          </w:p>
                          <w:p w:rsidR="005C2EB1" w:rsidRPr="005C2EB1" w:rsidRDefault="005C2EB1" w:rsidP="005C2EB1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93219F" w:rsidRDefault="0093219F" w:rsidP="00857D06">
                            <w:pPr>
                              <w:pStyle w:val="Titre2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284"/>
                              </w:tabs>
                              <w:spacing w:before="120"/>
                              <w:rPr>
                                <w:color w:val="auto"/>
                                <w:lang w:val="fr-BE"/>
                              </w:rPr>
                            </w:pPr>
                            <w:r>
                              <w:rPr>
                                <w:color w:val="auto"/>
                                <w:lang w:val="fr-BE"/>
                              </w:rPr>
                              <w:t>Intérims</w:t>
                            </w:r>
                            <w:r w:rsidR="00A11902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                                                                               </w:t>
                            </w:r>
                            <w:r w:rsidR="00970C4D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     </w:t>
                            </w:r>
                            <w:r w:rsidR="00A11902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</w:t>
                            </w:r>
                            <w:r w:rsidR="00A11902" w:rsidRPr="00A11902">
                              <w:rPr>
                                <w:color w:val="auto"/>
                                <w:lang w:val="fr-BE"/>
                              </w:rPr>
                              <w:t>2010</w:t>
                            </w:r>
                          </w:p>
                          <w:p w:rsidR="0043388F" w:rsidRDefault="00086BE7" w:rsidP="0043388F">
                            <w:pPr>
                              <w:pStyle w:val="Titre2"/>
                              <w:numPr>
                                <w:ilvl w:val="1"/>
                                <w:numId w:val="8"/>
                              </w:numPr>
                              <w:tabs>
                                <w:tab w:val="right" w:pos="284"/>
                              </w:tabs>
                              <w:spacing w:before="0" w:after="0"/>
                              <w:ind w:left="568" w:hanging="284"/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</w:pPr>
                            <w:r w:rsidRPr="00A11902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>Maison M</w:t>
                            </w:r>
                            <w:r w:rsidR="008D104D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>édicale, « L’Aquarelle », Grâce-</w:t>
                            </w:r>
                            <w:r w:rsidRPr="00A11902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>Ho</w:t>
                            </w:r>
                            <w:bookmarkStart w:id="0" w:name="_GoBack"/>
                            <w:bookmarkEnd w:id="0"/>
                            <w:r w:rsidRPr="00A11902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>llogne</w:t>
                            </w:r>
                            <w:r w:rsidR="00CB2C3C" w:rsidRPr="00A11902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 xml:space="preserve"> (1 mois)</w:t>
                            </w:r>
                          </w:p>
                          <w:p w:rsidR="00857D06" w:rsidRDefault="0043388F" w:rsidP="00857D06">
                            <w:pPr>
                              <w:pStyle w:val="Titre2"/>
                              <w:numPr>
                                <w:ilvl w:val="1"/>
                                <w:numId w:val="8"/>
                              </w:numPr>
                              <w:tabs>
                                <w:tab w:val="right" w:pos="284"/>
                              </w:tabs>
                              <w:spacing w:before="0" w:after="0"/>
                              <w:ind w:left="568" w:hanging="284"/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</w:pPr>
                            <w:r w:rsidRPr="0043388F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>Mais</w:t>
                            </w:r>
                            <w:r w:rsidR="00857D06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 xml:space="preserve">on de repos, </w:t>
                            </w:r>
                            <w:r w:rsidR="00857D06" w:rsidRPr="00A11902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>« La Providence », Verviers</w:t>
                            </w:r>
                            <w:r w:rsidR="00857D06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 xml:space="preserve"> (1 mois)</w:t>
                            </w:r>
                            <w:r w:rsidR="00086BE7" w:rsidRPr="00857D06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 xml:space="preserve"> </w:t>
                            </w:r>
                          </w:p>
                          <w:p w:rsidR="00086BE7" w:rsidRPr="00857D06" w:rsidRDefault="00086BE7" w:rsidP="00857D06">
                            <w:pPr>
                              <w:pStyle w:val="Titre2"/>
                              <w:tabs>
                                <w:tab w:val="right" w:pos="284"/>
                              </w:tabs>
                              <w:spacing w:before="0" w:after="0"/>
                              <w:ind w:left="568"/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</w:pPr>
                            <w:r w:rsidRPr="00857D06"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u w:val="none"/>
                                <w:lang w:val="fr-BE"/>
                              </w:rPr>
                              <w:t xml:space="preserve">         </w:t>
                            </w:r>
                          </w:p>
                          <w:p w:rsidR="00086BE7" w:rsidRPr="00E55C22" w:rsidRDefault="00F53CDD" w:rsidP="00F5525A">
                            <w:pPr>
                              <w:pStyle w:val="Titre1"/>
                              <w:spacing w:before="260" w:after="0"/>
                              <w:jc w:val="right"/>
                              <w:rPr>
                                <w:smallCaps/>
                                <w:color w:val="auto"/>
                                <w:sz w:val="32"/>
                                <w:lang w:val="en-GB"/>
                              </w:rPr>
                            </w:pPr>
                            <w:r w:rsidRPr="00E55C22">
                              <w:rPr>
                                <w:smallCaps/>
                                <w:color w:val="auto"/>
                                <w:sz w:val="32"/>
                                <w:lang w:val="en-GB"/>
                              </w:rPr>
                              <w:t>Formations</w:t>
                            </w:r>
                          </w:p>
                          <w:p w:rsidR="00086BE7" w:rsidRPr="00E575F5" w:rsidRDefault="00086BE7" w:rsidP="00093892">
                            <w:pPr>
                              <w:pStyle w:val="Titre2"/>
                              <w:tabs>
                                <w:tab w:val="right" w:pos="6527"/>
                              </w:tabs>
                              <w:spacing w:before="60"/>
                              <w:rPr>
                                <w:color w:val="auto"/>
                                <w:sz w:val="6"/>
                                <w:szCs w:val="6"/>
                                <w:lang w:val="fr-BE"/>
                              </w:rPr>
                            </w:pPr>
                          </w:p>
                          <w:p w:rsidR="00F53CDD" w:rsidRDefault="00987A19" w:rsidP="0030447D">
                            <w:pPr>
                              <w:pStyle w:val="Titre2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6527"/>
                              </w:tabs>
                              <w:spacing w:before="60"/>
                              <w:ind w:left="284" w:hanging="284"/>
                              <w:rPr>
                                <w:color w:val="auto"/>
                                <w:lang w:val="fr-BE"/>
                              </w:rPr>
                            </w:pPr>
                            <w:r>
                              <w:rPr>
                                <w:color w:val="auto"/>
                                <w:lang w:val="fr-BE"/>
                              </w:rPr>
                              <w:t>Certificat de la f</w:t>
                            </w:r>
                            <w:r w:rsidR="00010BC9">
                              <w:rPr>
                                <w:color w:val="auto"/>
                                <w:lang w:val="fr-BE"/>
                              </w:rPr>
                              <w:t>ormat</w:t>
                            </w:r>
                            <w:r w:rsidR="0093219F">
                              <w:rPr>
                                <w:color w:val="auto"/>
                                <w:lang w:val="fr-BE"/>
                              </w:rPr>
                              <w:t>ion continu</w:t>
                            </w:r>
                            <w:r w:rsidR="00970C4D">
                              <w:rPr>
                                <w:color w:val="auto"/>
                                <w:lang w:val="fr-BE"/>
                              </w:rPr>
                              <w:t>e en kinésithérapie</w:t>
                            </w:r>
                            <w:r w:rsidR="00A11902">
                              <w:rPr>
                                <w:color w:val="auto"/>
                                <w:lang w:val="fr-BE"/>
                              </w:rPr>
                              <w:br/>
                            </w:r>
                            <w:r w:rsidR="0093219F">
                              <w:rPr>
                                <w:color w:val="auto"/>
                                <w:lang w:val="fr-BE"/>
                              </w:rPr>
                              <w:t>neurologique adulte, UCL</w:t>
                            </w:r>
                            <w:r w:rsidR="0093219F" w:rsidRPr="00A11902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   </w:t>
                            </w:r>
                            <w:r w:rsidR="00A11902" w:rsidRPr="00A11902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                                  </w:t>
                            </w:r>
                            <w:r w:rsidR="00970C4D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    </w:t>
                            </w:r>
                            <w:r w:rsidR="00A11902" w:rsidRPr="00A11902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   </w:t>
                            </w:r>
                            <w:r w:rsidR="0093219F">
                              <w:rPr>
                                <w:color w:val="auto"/>
                                <w:lang w:val="fr-BE"/>
                              </w:rPr>
                              <w:t xml:space="preserve">2011 </w:t>
                            </w:r>
                            <w:r w:rsidR="005C2EB1">
                              <w:rPr>
                                <w:color w:val="auto"/>
                                <w:lang w:val="fr-BE"/>
                              </w:rPr>
                              <w:t>–</w:t>
                            </w:r>
                            <w:r w:rsidR="0093219F">
                              <w:rPr>
                                <w:color w:val="auto"/>
                                <w:lang w:val="fr-BE"/>
                              </w:rPr>
                              <w:t xml:space="preserve"> 2012</w:t>
                            </w:r>
                          </w:p>
                          <w:p w:rsidR="005C2EB1" w:rsidRPr="005C2EB1" w:rsidRDefault="005C2EB1" w:rsidP="005C2EB1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086BE7" w:rsidRPr="00063299" w:rsidRDefault="00086BE7" w:rsidP="0030447D">
                            <w:pPr>
                              <w:pStyle w:val="Titre2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6527"/>
                              </w:tabs>
                              <w:spacing w:before="60"/>
                              <w:ind w:left="284" w:hanging="284"/>
                              <w:rPr>
                                <w:color w:val="auto"/>
                                <w:lang w:val="fr-BE"/>
                              </w:rPr>
                            </w:pPr>
                            <w:r w:rsidRPr="00063299">
                              <w:rPr>
                                <w:color w:val="auto"/>
                                <w:lang w:val="fr-BE"/>
                              </w:rPr>
                              <w:t>Master en Kinésithérapie et Réadaptation</w:t>
                            </w:r>
                            <w:r w:rsidR="00987A19">
                              <w:rPr>
                                <w:color w:val="auto"/>
                                <w:lang w:val="fr-BE"/>
                              </w:rPr>
                              <w:t>, UCL</w:t>
                            </w:r>
                            <w:r w:rsidRPr="00063299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</w:t>
                            </w:r>
                            <w:r w:rsidR="0030447D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</w:t>
                            </w:r>
                            <w:r w:rsidRPr="00063299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        </w:t>
                            </w:r>
                            <w:r w:rsidR="00970C4D">
                              <w:rPr>
                                <w:color w:val="auto"/>
                                <w:u w:val="none"/>
                                <w:lang w:val="fr-BE"/>
                              </w:rPr>
                              <w:t xml:space="preserve">       </w:t>
                            </w:r>
                            <w:r w:rsidRPr="00063299">
                              <w:rPr>
                                <w:color w:val="auto"/>
                                <w:lang w:val="fr-BE"/>
                              </w:rPr>
                              <w:t>2009-2010</w:t>
                            </w:r>
                          </w:p>
                          <w:p w:rsidR="00086BE7" w:rsidRDefault="00086BE7" w:rsidP="00987A19">
                            <w:pPr>
                              <w:pStyle w:val="Titre3"/>
                              <w:numPr>
                                <w:ilvl w:val="0"/>
                                <w:numId w:val="16"/>
                              </w:numPr>
                              <w:spacing w:before="0"/>
                              <w:ind w:left="567" w:hanging="283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63299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 xml:space="preserve">Mémoire expérimental sur les effets de la toxine botulique sur la </w:t>
                            </w:r>
                            <w:r w:rsidRPr="00063299">
                              <w:rPr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coordination inter-segmentaire de la marche chez l’enfant IMC</w:t>
                            </w:r>
                          </w:p>
                          <w:p w:rsidR="005C2EB1" w:rsidRPr="005C2EB1" w:rsidRDefault="005C2EB1" w:rsidP="005C2EB1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9C2C25" w:rsidRDefault="00086BE7" w:rsidP="009C2C25">
                            <w:pPr>
                              <w:pStyle w:val="Titre2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6527"/>
                              </w:tabs>
                              <w:spacing w:before="120"/>
                              <w:ind w:left="284"/>
                              <w:rPr>
                                <w:color w:val="auto"/>
                                <w:lang w:val="fr-FR"/>
                              </w:rPr>
                            </w:pPr>
                            <w:r w:rsidRPr="00063299">
                              <w:rPr>
                                <w:color w:val="auto"/>
                                <w:lang w:val="fr-FR"/>
                              </w:rPr>
                              <w:t>Baccalauréat en Kinésithérapie et Réadaptation</w:t>
                            </w:r>
                            <w:r w:rsidR="00987A19">
                              <w:rPr>
                                <w:color w:val="auto"/>
                                <w:lang w:val="fr-FR"/>
                              </w:rPr>
                              <w:t>, UCL</w:t>
                            </w:r>
                            <w:r w:rsidR="00970C4D">
                              <w:rPr>
                                <w:color w:val="auto"/>
                                <w:u w:val="none"/>
                                <w:lang w:val="fr-FR"/>
                              </w:rPr>
                              <w:t xml:space="preserve">       </w:t>
                            </w:r>
                            <w:r w:rsidRPr="00063299">
                              <w:rPr>
                                <w:color w:val="auto"/>
                                <w:u w:val="none"/>
                                <w:lang w:val="fr-FR"/>
                              </w:rPr>
                              <w:t xml:space="preserve">  </w:t>
                            </w:r>
                            <w:r w:rsidRPr="00063299">
                              <w:rPr>
                                <w:color w:val="auto"/>
                                <w:lang w:val="fr-FR"/>
                              </w:rPr>
                              <w:t>2005-2009</w:t>
                            </w:r>
                          </w:p>
                          <w:p w:rsidR="005C2EB1" w:rsidRPr="005C2EB1" w:rsidRDefault="005C2EB1" w:rsidP="005C2EB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086BE7" w:rsidRPr="009C2C25" w:rsidRDefault="00086BE7" w:rsidP="009C2C25">
                            <w:pPr>
                              <w:pStyle w:val="Titre2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6527"/>
                              </w:tabs>
                              <w:spacing w:before="120"/>
                              <w:ind w:left="284"/>
                              <w:rPr>
                                <w:color w:val="auto"/>
                                <w:lang w:val="fr-FR"/>
                              </w:rPr>
                            </w:pPr>
                            <w:r w:rsidRPr="009C2C25">
                              <w:rPr>
                                <w:color w:val="auto"/>
                                <w:lang w:val="fr-FR"/>
                              </w:rPr>
                              <w:t>Diplôme d’études secondaires</w:t>
                            </w:r>
                            <w:r w:rsidRPr="009C2C25">
                              <w:rPr>
                                <w:color w:val="auto"/>
                                <w:u w:val="none"/>
                                <w:lang w:val="fr-FR"/>
                              </w:rPr>
                              <w:t xml:space="preserve">       </w:t>
                            </w:r>
                            <w:r w:rsidR="00F5525A" w:rsidRPr="009C2C25">
                              <w:rPr>
                                <w:color w:val="auto"/>
                                <w:u w:val="none"/>
                                <w:lang w:val="fr-FR"/>
                              </w:rPr>
                              <w:t xml:space="preserve"> </w:t>
                            </w:r>
                            <w:r w:rsidRPr="009C2C25">
                              <w:rPr>
                                <w:color w:val="auto"/>
                                <w:u w:val="none"/>
                                <w:lang w:val="fr-FR"/>
                              </w:rPr>
                              <w:t xml:space="preserve">                        </w:t>
                            </w:r>
                            <w:r w:rsidR="00970C4D" w:rsidRPr="009C2C25">
                              <w:rPr>
                                <w:color w:val="auto"/>
                                <w:u w:val="none"/>
                                <w:lang w:val="fr-FR"/>
                              </w:rPr>
                              <w:t xml:space="preserve">  </w:t>
                            </w:r>
                            <w:r w:rsidR="006854A8">
                              <w:rPr>
                                <w:color w:val="auto"/>
                                <w:u w:val="none"/>
                                <w:lang w:val="fr-FR"/>
                              </w:rPr>
                              <w:t xml:space="preserve"> </w:t>
                            </w:r>
                            <w:r w:rsidR="00970C4D" w:rsidRPr="009C2C25">
                              <w:rPr>
                                <w:color w:val="auto"/>
                                <w:u w:val="none"/>
                                <w:lang w:val="fr-FR"/>
                              </w:rPr>
                              <w:t xml:space="preserve">     </w:t>
                            </w:r>
                            <w:r w:rsidRPr="009C2C25">
                              <w:rPr>
                                <w:color w:val="auto"/>
                                <w:u w:val="none"/>
                                <w:lang w:val="fr-FR"/>
                              </w:rPr>
                              <w:t xml:space="preserve">       </w:t>
                            </w:r>
                            <w:r w:rsidRPr="009C2C25">
                              <w:rPr>
                                <w:color w:val="auto"/>
                                <w:lang w:val="fr-FR"/>
                              </w:rPr>
                              <w:t>1999-2005</w:t>
                            </w:r>
                          </w:p>
                          <w:p w:rsidR="00970C4D" w:rsidRPr="00970C4D" w:rsidRDefault="00086BE7" w:rsidP="00987A19">
                            <w:pPr>
                              <w:pStyle w:val="Titre3"/>
                              <w:numPr>
                                <w:ilvl w:val="0"/>
                                <w:numId w:val="16"/>
                              </w:numPr>
                              <w:spacing w:before="0"/>
                              <w:ind w:left="567" w:hanging="283"/>
                              <w:jc w:val="both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63299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  <w:t>Collège Saint-Benoît – Saint-Servais, Liège</w:t>
                            </w:r>
                          </w:p>
                          <w:p w:rsidR="00086BE7" w:rsidRPr="00063299" w:rsidRDefault="00086BE7" w:rsidP="00B92982">
                            <w:pPr>
                              <w:pStyle w:val="Titre3"/>
                              <w:spacing w:before="0"/>
                              <w:ind w:left="284"/>
                              <w:jc w:val="both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63pt;margin-top:30.9pt;width:363.5pt;height:66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5e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" filled="f" stroked="f">
                <v:textbox>
                  <w:txbxContent>
                    <w:p w:rsidR="00086BE7" w:rsidRPr="00E55C22" w:rsidRDefault="00086BE7" w:rsidP="00F5525A">
                      <w:pPr>
                        <w:pStyle w:val="Titre1"/>
                        <w:spacing w:before="0"/>
                        <w:jc w:val="right"/>
                        <w:rPr>
                          <w:smallCaps/>
                          <w:color w:val="auto"/>
                          <w:sz w:val="32"/>
                          <w:lang w:val="fr-FR"/>
                        </w:rPr>
                      </w:pPr>
                      <w:r w:rsidRPr="00E55C22">
                        <w:rPr>
                          <w:smallCaps/>
                          <w:color w:val="auto"/>
                          <w:sz w:val="32"/>
                          <w:lang w:val="fr-FR"/>
                        </w:rPr>
                        <w:t>Expérience Professionnelle</w:t>
                      </w:r>
                    </w:p>
                    <w:p w:rsidR="0093219F" w:rsidRPr="005C2EB1" w:rsidRDefault="00086BE7" w:rsidP="005C2EB1">
                      <w:pPr>
                        <w:pStyle w:val="Titre2"/>
                        <w:numPr>
                          <w:ilvl w:val="0"/>
                          <w:numId w:val="9"/>
                        </w:numPr>
                        <w:tabs>
                          <w:tab w:val="right" w:pos="284"/>
                        </w:tabs>
                        <w:spacing w:before="120" w:after="0"/>
                        <w:ind w:left="0" w:firstLine="0"/>
                        <w:rPr>
                          <w:color w:val="auto"/>
                          <w:lang w:val="fr-BE"/>
                        </w:rPr>
                      </w:pPr>
                      <w:r w:rsidRPr="00063299">
                        <w:rPr>
                          <w:color w:val="auto"/>
                          <w:lang w:val="fr-BE"/>
                        </w:rPr>
                        <w:t xml:space="preserve">Service </w:t>
                      </w:r>
                      <w:r>
                        <w:rPr>
                          <w:color w:val="auto"/>
                          <w:lang w:val="fr-BE"/>
                        </w:rPr>
                        <w:t xml:space="preserve">de </w:t>
                      </w:r>
                      <w:r w:rsidR="00E74C15">
                        <w:rPr>
                          <w:color w:val="auto"/>
                          <w:lang w:val="fr-BE"/>
                        </w:rPr>
                        <w:t>médecine physique, Saint-Luc, Bruxelles</w:t>
                      </w:r>
                      <w:r w:rsidR="0093219F">
                        <w:rPr>
                          <w:color w:val="auto"/>
                          <w:u w:val="none"/>
                          <w:lang w:val="fr-BE"/>
                        </w:rPr>
                        <w:t xml:space="preserve"> </w:t>
                      </w:r>
                      <w:r w:rsidR="00970C4D">
                        <w:rPr>
                          <w:color w:val="auto"/>
                          <w:u w:val="none"/>
                          <w:lang w:val="fr-BE"/>
                        </w:rPr>
                        <w:t xml:space="preserve">      </w:t>
                      </w:r>
                      <w:r w:rsidR="00E74C15">
                        <w:rPr>
                          <w:color w:val="auto"/>
                          <w:u w:val="none"/>
                          <w:lang w:val="fr-BE"/>
                        </w:rPr>
                        <w:t xml:space="preserve"> </w:t>
                      </w:r>
                      <w:r w:rsidR="00E91900">
                        <w:rPr>
                          <w:color w:val="auto"/>
                          <w:u w:val="none"/>
                          <w:lang w:val="fr-BE"/>
                        </w:rPr>
                        <w:t xml:space="preserve">   </w:t>
                      </w:r>
                      <w:r w:rsidR="00E74C15">
                        <w:rPr>
                          <w:color w:val="auto"/>
                          <w:u w:val="none"/>
                          <w:lang w:val="fr-BE"/>
                        </w:rPr>
                        <w:t xml:space="preserve">  </w:t>
                      </w:r>
                      <w:r w:rsidR="00E74C15" w:rsidRPr="00E74C15">
                        <w:rPr>
                          <w:color w:val="auto"/>
                          <w:lang w:val="fr-BE"/>
                        </w:rPr>
                        <w:t>04/</w:t>
                      </w:r>
                      <w:r w:rsidRPr="00063299">
                        <w:rPr>
                          <w:color w:val="auto"/>
                          <w:lang w:val="fr-BE"/>
                        </w:rPr>
                        <w:t>2012</w:t>
                      </w:r>
                      <w:r w:rsidR="00E91900">
                        <w:rPr>
                          <w:color w:val="auto"/>
                          <w:lang w:val="fr-BE"/>
                        </w:rPr>
                        <w:t xml:space="preserve"> -…</w:t>
                      </w:r>
                    </w:p>
                    <w:p w:rsidR="00E91900" w:rsidRDefault="005C2EB1" w:rsidP="00A11902">
                      <w:pPr>
                        <w:pStyle w:val="Titre3"/>
                        <w:numPr>
                          <w:ilvl w:val="0"/>
                          <w:numId w:val="7"/>
                        </w:numPr>
                        <w:spacing w:before="0"/>
                        <w:ind w:left="567" w:hanging="283"/>
                        <w:jc w:val="both"/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Kinésithérapeute dans le s</w:t>
                      </w:r>
                      <w:r w:rsidR="00E91900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 xml:space="preserve">ervice </w:t>
                      </w: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 xml:space="preserve">d’hospitalisation </w:t>
                      </w:r>
                      <w:r w:rsidR="0063120F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en</w:t>
                      </w:r>
                      <w:r w:rsidR="00E91900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 xml:space="preserve"> neurologie et neurochirurgie</w:t>
                      </w: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 xml:space="preserve"> ainsi que dans le service de kinésithérapie neurologique ambulatoire</w:t>
                      </w:r>
                    </w:p>
                    <w:p w:rsidR="00A11902" w:rsidRDefault="00A11902" w:rsidP="00A11902">
                      <w:pPr>
                        <w:pStyle w:val="Titre3"/>
                        <w:numPr>
                          <w:ilvl w:val="0"/>
                          <w:numId w:val="7"/>
                        </w:numPr>
                        <w:spacing w:before="0"/>
                        <w:ind w:left="567" w:hanging="283"/>
                        <w:jc w:val="both"/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 xml:space="preserve">Expérience dans les différents </w:t>
                      </w:r>
                      <w:r w:rsidR="00F2320B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services de neurologie adulte</w:t>
                      </w: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br/>
                        <w:t>(</w:t>
                      </w:r>
                      <w:r w:rsidR="00F2320B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aigu, revalidation et ambulatoire</w:t>
                      </w: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)</w:t>
                      </w:r>
                      <w:r w:rsidR="00F2320B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 xml:space="preserve"> et de neuro</w:t>
                      </w:r>
                      <w:r w:rsidR="0089779D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logie pédiatrique</w:t>
                      </w:r>
                      <w:r w:rsidR="00E91900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 xml:space="preserve"> (2012-2014)</w:t>
                      </w:r>
                    </w:p>
                    <w:p w:rsidR="00F2320B" w:rsidRPr="0043388F" w:rsidRDefault="0043388F" w:rsidP="0043388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68" w:hanging="284"/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</w:pPr>
                      <w:r w:rsidRPr="0043388F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Présentation</w:t>
                      </w:r>
                      <w:r w:rsidR="005C2EB1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s</w:t>
                      </w:r>
                      <w:r w:rsidRPr="0043388F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 et participation</w:t>
                      </w:r>
                      <w:r w:rsidR="005C2EB1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s</w:t>
                      </w:r>
                      <w:r w:rsidRPr="0043388F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 aux réunions </w:t>
                      </w:r>
                      <w:r w:rsidR="005C2EB1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kiné </w:t>
                      </w:r>
                      <w:r w:rsidRPr="0043388F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d</w:t>
                      </w:r>
                      <w:r w:rsidR="005C2EB1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u</w:t>
                      </w:r>
                      <w:r w:rsidRPr="0043388F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 s</w:t>
                      </w:r>
                      <w:r w:rsidR="005C2EB1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ecteur de neurologie et aux staffs de médecine physique</w:t>
                      </w:r>
                    </w:p>
                    <w:p w:rsidR="00A11902" w:rsidRDefault="00E91900" w:rsidP="00E74C1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67" w:hanging="283"/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Promotrice et lectrice</w:t>
                      </w:r>
                      <w:r w:rsidR="005546FB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="00F2320B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de</w:t>
                      </w:r>
                      <w:r w:rsidR="00A11902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 m</w:t>
                      </w:r>
                      <w:r w:rsidR="00A11902" w:rsidRPr="00040445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é</w:t>
                      </w:r>
                      <w:r w:rsidR="00A11902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m</w:t>
                      </w:r>
                      <w:r w:rsidR="00A11902" w:rsidRPr="00040445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oire</w:t>
                      </w:r>
                      <w:r w:rsidR="0063120F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s</w:t>
                      </w:r>
                    </w:p>
                    <w:p w:rsidR="00086BE7" w:rsidRPr="005C2EB1" w:rsidRDefault="00086BE7" w:rsidP="00A70E4B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6854A8" w:rsidRDefault="006854A8" w:rsidP="006854A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  <w:t>Faculté des sciences de la motricité – UCL</w:t>
                      </w:r>
                      <w:r w:rsidRPr="006854A8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                         </w:t>
                      </w:r>
                      <w:r w:rsidR="00E91900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  <w:t>09/201</w:t>
                      </w:r>
                      <w:r w:rsidR="00E91900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  <w:t>3 - …</w:t>
                      </w:r>
                    </w:p>
                    <w:p w:rsidR="00E91900" w:rsidRPr="00E91900" w:rsidRDefault="006854A8" w:rsidP="005C2EB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</w:tabs>
                        <w:ind w:left="567" w:hanging="283"/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Conseiller technique</w:t>
                      </w:r>
                      <w:r w:rsidR="00E91900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 :</w:t>
                      </w:r>
                      <w:r w:rsidRPr="006854A8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</w:p>
                    <w:p w:rsidR="006854A8" w:rsidRPr="006854A8" w:rsidRDefault="005C2EB1" w:rsidP="005C2EB1">
                      <w:pPr>
                        <w:pStyle w:val="Paragraphedeliste"/>
                        <w:tabs>
                          <w:tab w:val="left" w:pos="142"/>
                        </w:tabs>
                        <w:ind w:left="567" w:hanging="283"/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ab/>
                      </w:r>
                      <w:r w:rsidR="00E91900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C</w:t>
                      </w:r>
                      <w:r w:rsidR="0063120F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ours en </w:t>
                      </w:r>
                      <w:r w:rsidR="006854A8" w:rsidRPr="006854A8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master </w:t>
                      </w:r>
                      <w:r w:rsidR="00E91900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2 </w:t>
                      </w:r>
                      <w:r w:rsidR="0063120F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kiné </w:t>
                      </w:r>
                      <w:r w:rsidR="00E91900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à orientation revalidation neurologique</w:t>
                      </w:r>
                      <w:r w:rsidR="00E91900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br/>
                        <w:t>Cours</w:t>
                      </w:r>
                      <w:r w:rsidR="0063120F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 dans la</w:t>
                      </w:r>
                      <w:r w:rsidR="00E91900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="006854A8" w:rsidRPr="006854A8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formation continue en kinésithérapie neurologique adulte</w:t>
                      </w:r>
                    </w:p>
                    <w:p w:rsidR="006854A8" w:rsidRPr="006854A8" w:rsidRDefault="006854A8" w:rsidP="005C2EB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</w:tabs>
                        <w:ind w:left="567" w:hanging="283"/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</w:pPr>
                      <w:r w:rsidRPr="006854A8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Co</w:t>
                      </w:r>
                      <w:r w:rsidR="00E91900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ordination scientifique de la</w:t>
                      </w:r>
                      <w:r w:rsidRPr="006854A8"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 xml:space="preserve"> formation continue en kinésithérapi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fr-BE"/>
                        </w:rPr>
                        <w:t>e neurologique adulte</w:t>
                      </w:r>
                    </w:p>
                    <w:p w:rsidR="006854A8" w:rsidRPr="005C2EB1" w:rsidRDefault="006854A8" w:rsidP="006854A8">
                      <w:pPr>
                        <w:pStyle w:val="Paragraphedeliste"/>
                        <w:ind w:left="284"/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</w:pPr>
                    </w:p>
                    <w:p w:rsidR="00086BE7" w:rsidRDefault="0063120F" w:rsidP="00F5525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  <w:t xml:space="preserve">Soins de kinésithérapie à </w:t>
                      </w:r>
                      <w:r w:rsidR="006854A8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  <w:t>domicile</w:t>
                      </w:r>
                      <w:r w:rsidR="006854A8" w:rsidRPr="006854A8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                        </w:t>
                      </w:r>
                      <w:r w:rsidR="0093219F" w:rsidRPr="0093219F">
                        <w:rPr>
                          <w:rFonts w:ascii="Trebuchet MS" w:hAnsi="Trebuchet MS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30447D">
                        <w:rPr>
                          <w:rFonts w:ascii="Trebuchet MS" w:hAnsi="Trebuchet MS"/>
                          <w:sz w:val="20"/>
                          <w:szCs w:val="20"/>
                          <w:lang w:val="fr-BE"/>
                        </w:rPr>
                        <w:t xml:space="preserve">  </w:t>
                      </w:r>
                      <w:r w:rsidR="00E74C15">
                        <w:rPr>
                          <w:rFonts w:ascii="Trebuchet MS" w:hAnsi="Trebuchet MS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970C4D">
                        <w:rPr>
                          <w:rFonts w:ascii="Trebuchet MS" w:hAnsi="Trebuchet MS"/>
                          <w:sz w:val="20"/>
                          <w:szCs w:val="20"/>
                          <w:lang w:val="fr-BE"/>
                        </w:rPr>
                        <w:t xml:space="preserve">       </w:t>
                      </w:r>
                      <w:r w:rsidR="00E91900">
                        <w:rPr>
                          <w:rFonts w:ascii="Trebuchet MS" w:hAnsi="Trebuchet MS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E74C15">
                        <w:rPr>
                          <w:rFonts w:ascii="Trebuchet MS" w:hAnsi="Trebuchet MS"/>
                          <w:sz w:val="20"/>
                          <w:szCs w:val="20"/>
                          <w:lang w:val="fr-BE"/>
                        </w:rPr>
                        <w:t xml:space="preserve">  </w:t>
                      </w:r>
                      <w:r w:rsidR="00E74C15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  <w:t>04/</w:t>
                      </w:r>
                      <w:r w:rsidR="00086BE7" w:rsidRPr="00192454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  <w:t>2013</w:t>
                      </w:r>
                      <w:r w:rsidR="00E91900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  <w:t xml:space="preserve"> - …</w:t>
                      </w:r>
                    </w:p>
                    <w:p w:rsidR="00F5525A" w:rsidRPr="00F5525A" w:rsidRDefault="00F5525A" w:rsidP="00F5525A">
                      <w:pPr>
                        <w:pStyle w:val="Paragraphedeliste"/>
                        <w:ind w:left="284"/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  <w:u w:val="single"/>
                          <w:lang w:val="fr-BE"/>
                        </w:rPr>
                      </w:pPr>
                    </w:p>
                    <w:p w:rsidR="00516EC1" w:rsidRDefault="00516EC1" w:rsidP="00516EC1">
                      <w:pPr>
                        <w:pStyle w:val="Titre3"/>
                        <w:numPr>
                          <w:ilvl w:val="0"/>
                          <w:numId w:val="8"/>
                        </w:numPr>
                        <w:spacing w:before="0" w:after="0"/>
                        <w:ind w:left="284" w:hanging="284"/>
                        <w:jc w:val="both"/>
                        <w:rPr>
                          <w:i/>
                          <w:color w:val="auto"/>
                          <w:sz w:val="20"/>
                          <w:szCs w:val="20"/>
                          <w:u w:val="single"/>
                          <w:lang w:val="fr-BE"/>
                        </w:rPr>
                      </w:pPr>
                      <w:r w:rsidRPr="004A1A53">
                        <w:rPr>
                          <w:i/>
                          <w:color w:val="auto"/>
                          <w:sz w:val="20"/>
                          <w:szCs w:val="20"/>
                          <w:u w:val="single"/>
                          <w:lang w:val="fr-BE"/>
                        </w:rPr>
                        <w:t>Psychomotricité, CH “Les Cailloux », Uccle</w:t>
                      </w:r>
                      <w:r w:rsidRPr="007F298F">
                        <w:rPr>
                          <w:i/>
                          <w:color w:val="auto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  <w:sz w:val="20"/>
                          <w:szCs w:val="20"/>
                          <w:lang w:val="fr-BE"/>
                        </w:rPr>
                        <w:t xml:space="preserve">(2 ans)  </w:t>
                      </w:r>
                      <w:r w:rsidR="00970C4D">
                        <w:rPr>
                          <w:i/>
                          <w:color w:val="auto"/>
                          <w:sz w:val="20"/>
                          <w:szCs w:val="20"/>
                          <w:lang w:val="fr-BE"/>
                        </w:rPr>
                        <w:t xml:space="preserve">       </w:t>
                      </w:r>
                      <w:r>
                        <w:rPr>
                          <w:i/>
                          <w:color w:val="auto"/>
                          <w:sz w:val="20"/>
                          <w:szCs w:val="20"/>
                          <w:lang w:val="fr-BE"/>
                        </w:rPr>
                        <w:t xml:space="preserve">   </w:t>
                      </w:r>
                      <w:r w:rsidR="00CB2C3C">
                        <w:rPr>
                          <w:i/>
                          <w:color w:val="auto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  <w:sz w:val="20"/>
                          <w:szCs w:val="20"/>
                          <w:lang w:val="fr-BE"/>
                        </w:rPr>
                        <w:t xml:space="preserve">  </w:t>
                      </w:r>
                      <w:r w:rsidRPr="004A1A53">
                        <w:rPr>
                          <w:i/>
                          <w:color w:val="auto"/>
                          <w:sz w:val="20"/>
                          <w:szCs w:val="20"/>
                          <w:u w:val="single"/>
                          <w:lang w:val="fr-BE"/>
                        </w:rPr>
                        <w:t>2012</w:t>
                      </w:r>
                      <w:r>
                        <w:rPr>
                          <w:i/>
                          <w:color w:val="auto"/>
                          <w:sz w:val="20"/>
                          <w:szCs w:val="20"/>
                          <w:u w:val="single"/>
                          <w:lang w:val="fr-BE"/>
                        </w:rPr>
                        <w:t>-2013</w:t>
                      </w:r>
                    </w:p>
                    <w:p w:rsidR="00CB2C3C" w:rsidRPr="00CB2C3C" w:rsidRDefault="00CB2C3C" w:rsidP="00CB2C3C">
                      <w:pPr>
                        <w:rPr>
                          <w:sz w:val="8"/>
                          <w:szCs w:val="8"/>
                          <w:lang w:val="fr-BE"/>
                        </w:rPr>
                      </w:pPr>
                    </w:p>
                    <w:p w:rsidR="00516EC1" w:rsidRDefault="00F53CDD" w:rsidP="005C2EB1">
                      <w:pPr>
                        <w:pStyle w:val="Titre3"/>
                        <w:numPr>
                          <w:ilvl w:val="0"/>
                          <w:numId w:val="15"/>
                        </w:numPr>
                        <w:spacing w:before="0" w:after="0"/>
                        <w:ind w:left="567" w:hanging="283"/>
                        <w:jc w:val="both"/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S</w:t>
                      </w:r>
                      <w:r w:rsidR="00516EC1" w:rsidRPr="00063299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 xml:space="preserve">éances individuelles </w:t>
                      </w:r>
                      <w:r w:rsidR="00516EC1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 xml:space="preserve">de psychomotricité </w:t>
                      </w:r>
                      <w:r w:rsidR="0063120F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 xml:space="preserve">pour des </w:t>
                      </w:r>
                      <w:r w:rsidR="0043388F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 xml:space="preserve">enfants </w:t>
                      </w:r>
                      <w:r w:rsidR="0063120F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(</w:t>
                      </w:r>
                      <w:r w:rsidR="00516EC1" w:rsidRPr="00063299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6-12 ans) présentant des troubles du développement psychomoteur</w:t>
                      </w:r>
                    </w:p>
                    <w:p w:rsidR="005C2EB1" w:rsidRPr="005C2EB1" w:rsidRDefault="005C2EB1" w:rsidP="005C2EB1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43388F" w:rsidRDefault="0043388F" w:rsidP="0043388F">
                      <w:pPr>
                        <w:pStyle w:val="Titre2"/>
                        <w:numPr>
                          <w:ilvl w:val="0"/>
                          <w:numId w:val="8"/>
                        </w:numPr>
                        <w:tabs>
                          <w:tab w:val="right" w:pos="284"/>
                        </w:tabs>
                        <w:spacing w:before="120"/>
                        <w:rPr>
                          <w:color w:val="auto"/>
                          <w:lang w:val="fr-BE"/>
                        </w:rPr>
                      </w:pPr>
                      <w:r w:rsidRPr="00063299">
                        <w:rPr>
                          <w:color w:val="auto"/>
                          <w:lang w:val="fr-BE"/>
                        </w:rPr>
                        <w:t>Psychomotricité,</w:t>
                      </w:r>
                      <w:r>
                        <w:rPr>
                          <w:color w:val="auto"/>
                          <w:lang w:val="fr-BE"/>
                        </w:rPr>
                        <w:t xml:space="preserve"> « Little Gym », Wezembeek</w:t>
                      </w:r>
                      <w:r>
                        <w:rPr>
                          <w:color w:val="auto"/>
                          <w:u w:val="none"/>
                          <w:lang w:val="fr-BE"/>
                        </w:rPr>
                        <w:t xml:space="preserve"> (5 mois)                   </w:t>
                      </w:r>
                      <w:r>
                        <w:rPr>
                          <w:color w:val="auto"/>
                          <w:lang w:val="fr-BE"/>
                        </w:rPr>
                        <w:t>2011</w:t>
                      </w:r>
                    </w:p>
                    <w:p w:rsidR="0043388F" w:rsidRDefault="0043388F" w:rsidP="00987A19">
                      <w:pPr>
                        <w:pStyle w:val="Titre2"/>
                        <w:numPr>
                          <w:ilvl w:val="0"/>
                          <w:numId w:val="15"/>
                        </w:numPr>
                        <w:tabs>
                          <w:tab w:val="right" w:pos="6527"/>
                        </w:tabs>
                        <w:spacing w:before="120"/>
                        <w:ind w:left="567" w:hanging="283"/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</w:pPr>
                      <w:r w:rsidRPr="00516EC1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>Séances de groupe d</w:t>
                      </w:r>
                      <w:r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>e psychomotricité parascolaire (</w:t>
                      </w:r>
                      <w:r w:rsidRPr="00516EC1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 xml:space="preserve">enfants </w:t>
                      </w:r>
                      <w:r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>1</w:t>
                      </w:r>
                      <w:r w:rsidRPr="00516EC1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>-12 ans)</w:t>
                      </w:r>
                    </w:p>
                    <w:p w:rsidR="005C2EB1" w:rsidRPr="005C2EB1" w:rsidRDefault="005C2EB1" w:rsidP="005C2EB1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516EC1" w:rsidRDefault="00086BE7" w:rsidP="00516EC1">
                      <w:pPr>
                        <w:pStyle w:val="Titre2"/>
                        <w:numPr>
                          <w:ilvl w:val="0"/>
                          <w:numId w:val="8"/>
                        </w:numPr>
                        <w:tabs>
                          <w:tab w:val="right" w:pos="284"/>
                        </w:tabs>
                        <w:spacing w:before="120"/>
                        <w:rPr>
                          <w:color w:val="auto"/>
                          <w:lang w:val="fr-BE"/>
                        </w:rPr>
                      </w:pPr>
                      <w:r w:rsidRPr="00063299">
                        <w:rPr>
                          <w:color w:val="auto"/>
                          <w:lang w:val="fr-BE"/>
                        </w:rPr>
                        <w:t>Projet de bénévolat, Amérique du Sud</w:t>
                      </w:r>
                      <w:r w:rsidRPr="00063299">
                        <w:rPr>
                          <w:color w:val="auto"/>
                          <w:u w:val="none"/>
                          <w:lang w:val="fr-BE"/>
                        </w:rPr>
                        <w:t xml:space="preserve"> (4 mois)</w:t>
                      </w:r>
                      <w:r w:rsidRPr="00063299">
                        <w:rPr>
                          <w:color w:val="auto"/>
                          <w:u w:val="none"/>
                          <w:lang w:val="fr-BE"/>
                        </w:rPr>
                        <w:tab/>
                      </w:r>
                      <w:r w:rsidR="00CB2C3C">
                        <w:rPr>
                          <w:color w:val="auto"/>
                          <w:u w:val="none"/>
                          <w:lang w:val="fr-BE"/>
                        </w:rPr>
                        <w:t xml:space="preserve">         </w:t>
                      </w:r>
                      <w:r w:rsidR="00970C4D">
                        <w:rPr>
                          <w:color w:val="auto"/>
                          <w:u w:val="none"/>
                          <w:lang w:val="fr-BE"/>
                        </w:rPr>
                        <w:t xml:space="preserve">       </w:t>
                      </w:r>
                      <w:r w:rsidR="00CB2C3C">
                        <w:rPr>
                          <w:color w:val="auto"/>
                          <w:u w:val="none"/>
                          <w:lang w:val="fr-BE"/>
                        </w:rPr>
                        <w:t xml:space="preserve">        </w:t>
                      </w:r>
                      <w:r w:rsidR="00516EC1">
                        <w:rPr>
                          <w:color w:val="auto"/>
                          <w:lang w:val="fr-BE"/>
                        </w:rPr>
                        <w:t>2011</w:t>
                      </w:r>
                    </w:p>
                    <w:p w:rsidR="00086BE7" w:rsidRDefault="00086BE7" w:rsidP="00987A19">
                      <w:pPr>
                        <w:pStyle w:val="Titre2"/>
                        <w:numPr>
                          <w:ilvl w:val="0"/>
                          <w:numId w:val="15"/>
                        </w:numPr>
                        <w:tabs>
                          <w:tab w:val="right" w:pos="6527"/>
                        </w:tabs>
                        <w:spacing w:before="120"/>
                        <w:ind w:left="567" w:hanging="283"/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</w:pPr>
                      <w:r w:rsidRPr="00516EC1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>Séances de kinésithérapie en neuro-pédiatrie au sein de centres de rééducation, d’écoles spécialisées, à domicile en Argentine et au Pérou</w:t>
                      </w:r>
                    </w:p>
                    <w:p w:rsidR="005C2EB1" w:rsidRPr="005C2EB1" w:rsidRDefault="005C2EB1" w:rsidP="005C2EB1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93219F" w:rsidRDefault="0093219F" w:rsidP="00857D06">
                      <w:pPr>
                        <w:pStyle w:val="Titre2"/>
                        <w:numPr>
                          <w:ilvl w:val="0"/>
                          <w:numId w:val="8"/>
                        </w:numPr>
                        <w:tabs>
                          <w:tab w:val="right" w:pos="284"/>
                        </w:tabs>
                        <w:spacing w:before="120"/>
                        <w:rPr>
                          <w:color w:val="auto"/>
                          <w:lang w:val="fr-BE"/>
                        </w:rPr>
                      </w:pPr>
                      <w:r>
                        <w:rPr>
                          <w:color w:val="auto"/>
                          <w:lang w:val="fr-BE"/>
                        </w:rPr>
                        <w:t>Intérims</w:t>
                      </w:r>
                      <w:r w:rsidR="00A11902">
                        <w:rPr>
                          <w:color w:val="auto"/>
                          <w:u w:val="none"/>
                          <w:lang w:val="fr-BE"/>
                        </w:rPr>
                        <w:t xml:space="preserve">                                                                                 </w:t>
                      </w:r>
                      <w:r w:rsidR="00970C4D">
                        <w:rPr>
                          <w:color w:val="auto"/>
                          <w:u w:val="none"/>
                          <w:lang w:val="fr-BE"/>
                        </w:rPr>
                        <w:t xml:space="preserve">       </w:t>
                      </w:r>
                      <w:r w:rsidR="00A11902">
                        <w:rPr>
                          <w:color w:val="auto"/>
                          <w:u w:val="none"/>
                          <w:lang w:val="fr-BE"/>
                        </w:rPr>
                        <w:t xml:space="preserve">  </w:t>
                      </w:r>
                      <w:r w:rsidR="00A11902" w:rsidRPr="00A11902">
                        <w:rPr>
                          <w:color w:val="auto"/>
                          <w:lang w:val="fr-BE"/>
                        </w:rPr>
                        <w:t>2010</w:t>
                      </w:r>
                    </w:p>
                    <w:p w:rsidR="0043388F" w:rsidRDefault="00086BE7" w:rsidP="0043388F">
                      <w:pPr>
                        <w:pStyle w:val="Titre2"/>
                        <w:numPr>
                          <w:ilvl w:val="1"/>
                          <w:numId w:val="8"/>
                        </w:numPr>
                        <w:tabs>
                          <w:tab w:val="right" w:pos="284"/>
                        </w:tabs>
                        <w:spacing w:before="0" w:after="0"/>
                        <w:ind w:left="568" w:hanging="284"/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</w:pPr>
                      <w:r w:rsidRPr="00A11902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>Maison M</w:t>
                      </w:r>
                      <w:r w:rsidR="008D104D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>édicale, « L’Aquarelle », Grâce-</w:t>
                      </w:r>
                      <w:r w:rsidRPr="00A11902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>Ho</w:t>
                      </w:r>
                      <w:bookmarkStart w:id="1" w:name="_GoBack"/>
                      <w:bookmarkEnd w:id="1"/>
                      <w:r w:rsidRPr="00A11902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>llogne</w:t>
                      </w:r>
                      <w:r w:rsidR="00CB2C3C" w:rsidRPr="00A11902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 xml:space="preserve"> (1 mois)</w:t>
                      </w:r>
                    </w:p>
                    <w:p w:rsidR="00857D06" w:rsidRDefault="0043388F" w:rsidP="00857D06">
                      <w:pPr>
                        <w:pStyle w:val="Titre2"/>
                        <w:numPr>
                          <w:ilvl w:val="1"/>
                          <w:numId w:val="8"/>
                        </w:numPr>
                        <w:tabs>
                          <w:tab w:val="right" w:pos="284"/>
                        </w:tabs>
                        <w:spacing w:before="0" w:after="0"/>
                        <w:ind w:left="568" w:hanging="284"/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</w:pPr>
                      <w:r w:rsidRPr="0043388F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>Mais</w:t>
                      </w:r>
                      <w:r w:rsidR="00857D06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 xml:space="preserve">on de repos, </w:t>
                      </w:r>
                      <w:r w:rsidR="00857D06" w:rsidRPr="00A11902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>« La Providence », Verviers</w:t>
                      </w:r>
                      <w:r w:rsidR="00857D06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 xml:space="preserve"> (1 mois)</w:t>
                      </w:r>
                      <w:r w:rsidR="00086BE7" w:rsidRPr="00857D06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 xml:space="preserve"> </w:t>
                      </w:r>
                    </w:p>
                    <w:p w:rsidR="00086BE7" w:rsidRPr="00857D06" w:rsidRDefault="00086BE7" w:rsidP="00857D06">
                      <w:pPr>
                        <w:pStyle w:val="Titre2"/>
                        <w:tabs>
                          <w:tab w:val="right" w:pos="284"/>
                        </w:tabs>
                        <w:spacing w:before="0" w:after="0"/>
                        <w:ind w:left="568"/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</w:pPr>
                      <w:r w:rsidRPr="00857D06"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u w:val="none"/>
                          <w:lang w:val="fr-BE"/>
                        </w:rPr>
                        <w:t xml:space="preserve">         </w:t>
                      </w:r>
                    </w:p>
                    <w:p w:rsidR="00086BE7" w:rsidRPr="00E55C22" w:rsidRDefault="00F53CDD" w:rsidP="00F5525A">
                      <w:pPr>
                        <w:pStyle w:val="Titre1"/>
                        <w:spacing w:before="260" w:after="0"/>
                        <w:jc w:val="right"/>
                        <w:rPr>
                          <w:smallCaps/>
                          <w:color w:val="auto"/>
                          <w:sz w:val="32"/>
                          <w:lang w:val="en-GB"/>
                        </w:rPr>
                      </w:pPr>
                      <w:r w:rsidRPr="00E55C22">
                        <w:rPr>
                          <w:smallCaps/>
                          <w:color w:val="auto"/>
                          <w:sz w:val="32"/>
                          <w:lang w:val="en-GB"/>
                        </w:rPr>
                        <w:t>Formations</w:t>
                      </w:r>
                    </w:p>
                    <w:p w:rsidR="00086BE7" w:rsidRPr="00E575F5" w:rsidRDefault="00086BE7" w:rsidP="00093892">
                      <w:pPr>
                        <w:pStyle w:val="Titre2"/>
                        <w:tabs>
                          <w:tab w:val="right" w:pos="6527"/>
                        </w:tabs>
                        <w:spacing w:before="60"/>
                        <w:rPr>
                          <w:color w:val="auto"/>
                          <w:sz w:val="6"/>
                          <w:szCs w:val="6"/>
                          <w:lang w:val="fr-BE"/>
                        </w:rPr>
                      </w:pPr>
                    </w:p>
                    <w:p w:rsidR="00F53CDD" w:rsidRDefault="00987A19" w:rsidP="0030447D">
                      <w:pPr>
                        <w:pStyle w:val="Titre2"/>
                        <w:numPr>
                          <w:ilvl w:val="0"/>
                          <w:numId w:val="10"/>
                        </w:numPr>
                        <w:tabs>
                          <w:tab w:val="right" w:pos="6527"/>
                        </w:tabs>
                        <w:spacing w:before="60"/>
                        <w:ind w:left="284" w:hanging="284"/>
                        <w:rPr>
                          <w:color w:val="auto"/>
                          <w:lang w:val="fr-BE"/>
                        </w:rPr>
                      </w:pPr>
                      <w:r>
                        <w:rPr>
                          <w:color w:val="auto"/>
                          <w:lang w:val="fr-BE"/>
                        </w:rPr>
                        <w:t>Certificat de la f</w:t>
                      </w:r>
                      <w:r w:rsidR="00010BC9">
                        <w:rPr>
                          <w:color w:val="auto"/>
                          <w:lang w:val="fr-BE"/>
                        </w:rPr>
                        <w:t>ormat</w:t>
                      </w:r>
                      <w:r w:rsidR="0093219F">
                        <w:rPr>
                          <w:color w:val="auto"/>
                          <w:lang w:val="fr-BE"/>
                        </w:rPr>
                        <w:t>ion continu</w:t>
                      </w:r>
                      <w:r w:rsidR="00970C4D">
                        <w:rPr>
                          <w:color w:val="auto"/>
                          <w:lang w:val="fr-BE"/>
                        </w:rPr>
                        <w:t>e en kinésithérapie</w:t>
                      </w:r>
                      <w:r w:rsidR="00A11902">
                        <w:rPr>
                          <w:color w:val="auto"/>
                          <w:lang w:val="fr-BE"/>
                        </w:rPr>
                        <w:br/>
                      </w:r>
                      <w:r w:rsidR="0093219F">
                        <w:rPr>
                          <w:color w:val="auto"/>
                          <w:lang w:val="fr-BE"/>
                        </w:rPr>
                        <w:t>neurologique adulte, UCL</w:t>
                      </w:r>
                      <w:r w:rsidR="0093219F" w:rsidRPr="00A11902">
                        <w:rPr>
                          <w:color w:val="auto"/>
                          <w:u w:val="none"/>
                          <w:lang w:val="fr-BE"/>
                        </w:rPr>
                        <w:t xml:space="preserve">     </w:t>
                      </w:r>
                      <w:r w:rsidR="00A11902" w:rsidRPr="00A11902">
                        <w:rPr>
                          <w:color w:val="auto"/>
                          <w:u w:val="none"/>
                          <w:lang w:val="fr-BE"/>
                        </w:rPr>
                        <w:t xml:space="preserve">                                    </w:t>
                      </w:r>
                      <w:r w:rsidR="00970C4D">
                        <w:rPr>
                          <w:color w:val="auto"/>
                          <w:u w:val="none"/>
                          <w:lang w:val="fr-BE"/>
                        </w:rPr>
                        <w:t xml:space="preserve">      </w:t>
                      </w:r>
                      <w:r w:rsidR="00A11902" w:rsidRPr="00A11902">
                        <w:rPr>
                          <w:color w:val="auto"/>
                          <w:u w:val="none"/>
                          <w:lang w:val="fr-BE"/>
                        </w:rPr>
                        <w:t xml:space="preserve">     </w:t>
                      </w:r>
                      <w:r w:rsidR="0093219F">
                        <w:rPr>
                          <w:color w:val="auto"/>
                          <w:lang w:val="fr-BE"/>
                        </w:rPr>
                        <w:t xml:space="preserve">2011 </w:t>
                      </w:r>
                      <w:r w:rsidR="005C2EB1">
                        <w:rPr>
                          <w:color w:val="auto"/>
                          <w:lang w:val="fr-BE"/>
                        </w:rPr>
                        <w:t>–</w:t>
                      </w:r>
                      <w:r w:rsidR="0093219F">
                        <w:rPr>
                          <w:color w:val="auto"/>
                          <w:lang w:val="fr-BE"/>
                        </w:rPr>
                        <w:t xml:space="preserve"> 2012</w:t>
                      </w:r>
                    </w:p>
                    <w:p w:rsidR="005C2EB1" w:rsidRPr="005C2EB1" w:rsidRDefault="005C2EB1" w:rsidP="005C2EB1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086BE7" w:rsidRPr="00063299" w:rsidRDefault="00086BE7" w:rsidP="0030447D">
                      <w:pPr>
                        <w:pStyle w:val="Titre2"/>
                        <w:numPr>
                          <w:ilvl w:val="0"/>
                          <w:numId w:val="10"/>
                        </w:numPr>
                        <w:tabs>
                          <w:tab w:val="right" w:pos="6527"/>
                        </w:tabs>
                        <w:spacing w:before="60"/>
                        <w:ind w:left="284" w:hanging="284"/>
                        <w:rPr>
                          <w:color w:val="auto"/>
                          <w:lang w:val="fr-BE"/>
                        </w:rPr>
                      </w:pPr>
                      <w:r w:rsidRPr="00063299">
                        <w:rPr>
                          <w:color w:val="auto"/>
                          <w:lang w:val="fr-BE"/>
                        </w:rPr>
                        <w:t>Master en Kinésithérapie et Réadaptation</w:t>
                      </w:r>
                      <w:r w:rsidR="00987A19">
                        <w:rPr>
                          <w:color w:val="auto"/>
                          <w:lang w:val="fr-BE"/>
                        </w:rPr>
                        <w:t>, UCL</w:t>
                      </w:r>
                      <w:r w:rsidRPr="00063299">
                        <w:rPr>
                          <w:color w:val="auto"/>
                          <w:u w:val="none"/>
                          <w:lang w:val="fr-BE"/>
                        </w:rPr>
                        <w:t xml:space="preserve"> </w:t>
                      </w:r>
                      <w:r w:rsidR="0030447D">
                        <w:rPr>
                          <w:color w:val="auto"/>
                          <w:u w:val="none"/>
                          <w:lang w:val="fr-BE"/>
                        </w:rPr>
                        <w:t xml:space="preserve"> </w:t>
                      </w:r>
                      <w:r w:rsidRPr="00063299">
                        <w:rPr>
                          <w:color w:val="auto"/>
                          <w:u w:val="none"/>
                          <w:lang w:val="fr-BE"/>
                        </w:rPr>
                        <w:t xml:space="preserve">          </w:t>
                      </w:r>
                      <w:r w:rsidR="00970C4D">
                        <w:rPr>
                          <w:color w:val="auto"/>
                          <w:u w:val="none"/>
                          <w:lang w:val="fr-BE"/>
                        </w:rPr>
                        <w:t xml:space="preserve">       </w:t>
                      </w:r>
                      <w:r w:rsidRPr="00063299">
                        <w:rPr>
                          <w:color w:val="auto"/>
                          <w:lang w:val="fr-BE"/>
                        </w:rPr>
                        <w:t>2009-2010</w:t>
                      </w:r>
                    </w:p>
                    <w:p w:rsidR="00086BE7" w:rsidRDefault="00086BE7" w:rsidP="00987A19">
                      <w:pPr>
                        <w:pStyle w:val="Titre3"/>
                        <w:numPr>
                          <w:ilvl w:val="0"/>
                          <w:numId w:val="16"/>
                        </w:numPr>
                        <w:spacing w:before="0"/>
                        <w:ind w:left="567" w:hanging="283"/>
                        <w:jc w:val="both"/>
                        <w:rPr>
                          <w:color w:val="auto"/>
                          <w:sz w:val="18"/>
                          <w:szCs w:val="18"/>
                          <w:lang w:val="fr-BE"/>
                        </w:rPr>
                      </w:pPr>
                      <w:r w:rsidRPr="00063299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 xml:space="preserve">Mémoire expérimental sur les effets de la toxine botulique sur la </w:t>
                      </w:r>
                      <w:r w:rsidRPr="00063299">
                        <w:rPr>
                          <w:color w:val="auto"/>
                          <w:sz w:val="18"/>
                          <w:szCs w:val="18"/>
                          <w:lang w:val="fr-BE"/>
                        </w:rPr>
                        <w:t>coordination inter-segmentaire de la marche chez l’enfant IMC</w:t>
                      </w:r>
                    </w:p>
                    <w:p w:rsidR="005C2EB1" w:rsidRPr="005C2EB1" w:rsidRDefault="005C2EB1" w:rsidP="005C2EB1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9C2C25" w:rsidRDefault="00086BE7" w:rsidP="009C2C25">
                      <w:pPr>
                        <w:pStyle w:val="Titre2"/>
                        <w:numPr>
                          <w:ilvl w:val="0"/>
                          <w:numId w:val="10"/>
                        </w:numPr>
                        <w:tabs>
                          <w:tab w:val="right" w:pos="6527"/>
                        </w:tabs>
                        <w:spacing w:before="120"/>
                        <w:ind w:left="284"/>
                        <w:rPr>
                          <w:color w:val="auto"/>
                          <w:lang w:val="fr-FR"/>
                        </w:rPr>
                      </w:pPr>
                      <w:r w:rsidRPr="00063299">
                        <w:rPr>
                          <w:color w:val="auto"/>
                          <w:lang w:val="fr-FR"/>
                        </w:rPr>
                        <w:t>Baccalauréat en Kinésithérapie et Réadaptation</w:t>
                      </w:r>
                      <w:r w:rsidR="00987A19">
                        <w:rPr>
                          <w:color w:val="auto"/>
                          <w:lang w:val="fr-FR"/>
                        </w:rPr>
                        <w:t>, UCL</w:t>
                      </w:r>
                      <w:r w:rsidR="00970C4D">
                        <w:rPr>
                          <w:color w:val="auto"/>
                          <w:u w:val="none"/>
                          <w:lang w:val="fr-FR"/>
                        </w:rPr>
                        <w:t xml:space="preserve">       </w:t>
                      </w:r>
                      <w:r w:rsidRPr="00063299">
                        <w:rPr>
                          <w:color w:val="auto"/>
                          <w:u w:val="none"/>
                          <w:lang w:val="fr-FR"/>
                        </w:rPr>
                        <w:t xml:space="preserve">  </w:t>
                      </w:r>
                      <w:r w:rsidRPr="00063299">
                        <w:rPr>
                          <w:color w:val="auto"/>
                          <w:lang w:val="fr-FR"/>
                        </w:rPr>
                        <w:t>2005-2009</w:t>
                      </w:r>
                    </w:p>
                    <w:p w:rsidR="005C2EB1" w:rsidRPr="005C2EB1" w:rsidRDefault="005C2EB1" w:rsidP="005C2EB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086BE7" w:rsidRPr="009C2C25" w:rsidRDefault="00086BE7" w:rsidP="009C2C25">
                      <w:pPr>
                        <w:pStyle w:val="Titre2"/>
                        <w:numPr>
                          <w:ilvl w:val="0"/>
                          <w:numId w:val="10"/>
                        </w:numPr>
                        <w:tabs>
                          <w:tab w:val="right" w:pos="6527"/>
                        </w:tabs>
                        <w:spacing w:before="120"/>
                        <w:ind w:left="284"/>
                        <w:rPr>
                          <w:color w:val="auto"/>
                          <w:lang w:val="fr-FR"/>
                        </w:rPr>
                      </w:pPr>
                      <w:r w:rsidRPr="009C2C25">
                        <w:rPr>
                          <w:color w:val="auto"/>
                          <w:lang w:val="fr-FR"/>
                        </w:rPr>
                        <w:t>Diplôme d’études secondaires</w:t>
                      </w:r>
                      <w:r w:rsidRPr="009C2C25">
                        <w:rPr>
                          <w:color w:val="auto"/>
                          <w:u w:val="none"/>
                          <w:lang w:val="fr-FR"/>
                        </w:rPr>
                        <w:t xml:space="preserve">       </w:t>
                      </w:r>
                      <w:r w:rsidR="00F5525A" w:rsidRPr="009C2C25">
                        <w:rPr>
                          <w:color w:val="auto"/>
                          <w:u w:val="none"/>
                          <w:lang w:val="fr-FR"/>
                        </w:rPr>
                        <w:t xml:space="preserve"> </w:t>
                      </w:r>
                      <w:r w:rsidRPr="009C2C25">
                        <w:rPr>
                          <w:color w:val="auto"/>
                          <w:u w:val="none"/>
                          <w:lang w:val="fr-FR"/>
                        </w:rPr>
                        <w:t xml:space="preserve">                        </w:t>
                      </w:r>
                      <w:r w:rsidR="00970C4D" w:rsidRPr="009C2C25">
                        <w:rPr>
                          <w:color w:val="auto"/>
                          <w:u w:val="none"/>
                          <w:lang w:val="fr-FR"/>
                        </w:rPr>
                        <w:t xml:space="preserve">  </w:t>
                      </w:r>
                      <w:r w:rsidR="006854A8">
                        <w:rPr>
                          <w:color w:val="auto"/>
                          <w:u w:val="none"/>
                          <w:lang w:val="fr-FR"/>
                        </w:rPr>
                        <w:t xml:space="preserve"> </w:t>
                      </w:r>
                      <w:r w:rsidR="00970C4D" w:rsidRPr="009C2C25">
                        <w:rPr>
                          <w:color w:val="auto"/>
                          <w:u w:val="none"/>
                          <w:lang w:val="fr-FR"/>
                        </w:rPr>
                        <w:t xml:space="preserve">     </w:t>
                      </w:r>
                      <w:r w:rsidRPr="009C2C25">
                        <w:rPr>
                          <w:color w:val="auto"/>
                          <w:u w:val="none"/>
                          <w:lang w:val="fr-FR"/>
                        </w:rPr>
                        <w:t xml:space="preserve">       </w:t>
                      </w:r>
                      <w:r w:rsidRPr="009C2C25">
                        <w:rPr>
                          <w:color w:val="auto"/>
                          <w:lang w:val="fr-FR"/>
                        </w:rPr>
                        <w:t>1999-2005</w:t>
                      </w:r>
                    </w:p>
                    <w:p w:rsidR="00970C4D" w:rsidRPr="00970C4D" w:rsidRDefault="00086BE7" w:rsidP="00987A19">
                      <w:pPr>
                        <w:pStyle w:val="Titre3"/>
                        <w:numPr>
                          <w:ilvl w:val="0"/>
                          <w:numId w:val="16"/>
                        </w:numPr>
                        <w:spacing w:before="0"/>
                        <w:ind w:left="567" w:hanging="283"/>
                        <w:jc w:val="both"/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</w:pPr>
                      <w:r w:rsidRPr="00063299"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  <w:t>Collège Saint-Benoît – Saint-Servais, Liège</w:t>
                      </w:r>
                    </w:p>
                    <w:p w:rsidR="00086BE7" w:rsidRPr="00063299" w:rsidRDefault="00086BE7" w:rsidP="00B92982">
                      <w:pPr>
                        <w:pStyle w:val="Titre3"/>
                        <w:spacing w:before="0"/>
                        <w:ind w:left="284"/>
                        <w:jc w:val="both"/>
                        <w:rPr>
                          <w:b w:val="0"/>
                          <w:color w:val="auto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-41275</wp:posOffset>
                </wp:positionV>
                <wp:extent cx="1356995" cy="0"/>
                <wp:effectExtent l="39370" t="44450" r="41910" b="41275"/>
                <wp:wrapThrough wrapText="bothSides">
                  <wp:wrapPolygon edited="0">
                    <wp:start x="-455" y="-2147483648"/>
                    <wp:lineTo x="-455" y="-2147483648"/>
                    <wp:lineTo x="21822" y="-2147483648"/>
                    <wp:lineTo x="21822" y="-2147483648"/>
                    <wp:lineTo x="-455" y="-2147483648"/>
                  </wp:wrapPolygon>
                </wp:wrapThrough>
                <wp:docPr id="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-3.25pt" to="76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MgGwIAADY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" strokeweight="6pt">
                <v:stroke linestyle="thickBetweenThin"/>
                <w10:wrap type="through"/>
              </v:lin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-571500</wp:posOffset>
                </wp:positionV>
                <wp:extent cx="7029450" cy="885825"/>
                <wp:effectExtent l="28575" t="28575" r="28575" b="28575"/>
                <wp:wrapNone/>
                <wp:docPr id="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885825"/>
                        </a:xfrm>
                        <a:prstGeom prst="rect">
                          <a:avLst/>
                        </a:prstGeom>
                        <a:solidFill>
                          <a:srgbClr val="C4BC96">
                            <a:alpha val="70000"/>
                          </a:srgbClr>
                        </a:solidFill>
                        <a:ln w="57150" cmpd="thickThin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-60.75pt;margin-top:-45pt;width:553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" fillcolor="#c4bc96" strokecolor="#969696" strokeweight="4.5pt">
                <v:fill opacity="46003f"/>
                <v:stroke linestyle="thickThin"/>
              </v:rect>
            </w:pict>
          </mc:Fallback>
        </mc:AlternateContent>
      </w:r>
      <w:r w:rsidR="00A03790">
        <w:t xml:space="preserve"> </w:t>
      </w:r>
    </w:p>
    <w:sectPr w:rsidR="00E64C79" w:rsidSect="006625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277"/>
    <w:multiLevelType w:val="hybridMultilevel"/>
    <w:tmpl w:val="CD0E4F7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6261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D4B98"/>
    <w:multiLevelType w:val="hybridMultilevel"/>
    <w:tmpl w:val="AE1CFB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E77F4"/>
    <w:multiLevelType w:val="hybridMultilevel"/>
    <w:tmpl w:val="4526555C"/>
    <w:lvl w:ilvl="0" w:tplc="3D626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F738D"/>
    <w:multiLevelType w:val="hybridMultilevel"/>
    <w:tmpl w:val="A9EA28E8"/>
    <w:lvl w:ilvl="0" w:tplc="3D626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2B8432E"/>
    <w:multiLevelType w:val="hybridMultilevel"/>
    <w:tmpl w:val="44E807A6"/>
    <w:lvl w:ilvl="0" w:tplc="3D626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5FF4EC0"/>
    <w:multiLevelType w:val="hybridMultilevel"/>
    <w:tmpl w:val="C332040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8A0F56"/>
    <w:multiLevelType w:val="hybridMultilevel"/>
    <w:tmpl w:val="262CA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90329"/>
    <w:multiLevelType w:val="hybridMultilevel"/>
    <w:tmpl w:val="476086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21CF3"/>
    <w:multiLevelType w:val="hybridMultilevel"/>
    <w:tmpl w:val="BA8C3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13508"/>
    <w:multiLevelType w:val="multilevel"/>
    <w:tmpl w:val="262C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620B7"/>
    <w:multiLevelType w:val="hybridMultilevel"/>
    <w:tmpl w:val="9C0CFB5E"/>
    <w:lvl w:ilvl="0" w:tplc="3D626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4703E"/>
    <w:multiLevelType w:val="hybridMultilevel"/>
    <w:tmpl w:val="07CA2764"/>
    <w:lvl w:ilvl="0" w:tplc="3D626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F92359"/>
    <w:multiLevelType w:val="hybridMultilevel"/>
    <w:tmpl w:val="B26C6F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5174E3"/>
    <w:multiLevelType w:val="hybridMultilevel"/>
    <w:tmpl w:val="5CFCA21A"/>
    <w:lvl w:ilvl="0" w:tplc="3D626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623D6E"/>
    <w:multiLevelType w:val="hybridMultilevel"/>
    <w:tmpl w:val="CA84DF5C"/>
    <w:lvl w:ilvl="0" w:tplc="3D626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011D97"/>
    <w:multiLevelType w:val="multilevel"/>
    <w:tmpl w:val="AE1CFB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5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13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55"/>
    <w:rsid w:val="00001361"/>
    <w:rsid w:val="0000626E"/>
    <w:rsid w:val="00010BC9"/>
    <w:rsid w:val="00030F6E"/>
    <w:rsid w:val="000348EB"/>
    <w:rsid w:val="00040445"/>
    <w:rsid w:val="00046F90"/>
    <w:rsid w:val="00063299"/>
    <w:rsid w:val="0006450B"/>
    <w:rsid w:val="00067945"/>
    <w:rsid w:val="000720A1"/>
    <w:rsid w:val="00086BE7"/>
    <w:rsid w:val="00092A3A"/>
    <w:rsid w:val="00093892"/>
    <w:rsid w:val="00093BC5"/>
    <w:rsid w:val="000A2CFD"/>
    <w:rsid w:val="000E3E69"/>
    <w:rsid w:val="00102B13"/>
    <w:rsid w:val="00116BCC"/>
    <w:rsid w:val="001503A5"/>
    <w:rsid w:val="0015244D"/>
    <w:rsid w:val="00153442"/>
    <w:rsid w:val="00154DDE"/>
    <w:rsid w:val="00155292"/>
    <w:rsid w:val="00164B69"/>
    <w:rsid w:val="00192454"/>
    <w:rsid w:val="00194F91"/>
    <w:rsid w:val="00196D6F"/>
    <w:rsid w:val="001A5278"/>
    <w:rsid w:val="001D69C7"/>
    <w:rsid w:val="001F4197"/>
    <w:rsid w:val="001F524A"/>
    <w:rsid w:val="001F56B8"/>
    <w:rsid w:val="00207891"/>
    <w:rsid w:val="00211457"/>
    <w:rsid w:val="002128C0"/>
    <w:rsid w:val="00271ADE"/>
    <w:rsid w:val="002B03D6"/>
    <w:rsid w:val="002B1D80"/>
    <w:rsid w:val="002B7B93"/>
    <w:rsid w:val="002C5948"/>
    <w:rsid w:val="002E193E"/>
    <w:rsid w:val="0030447D"/>
    <w:rsid w:val="0031748E"/>
    <w:rsid w:val="0037789B"/>
    <w:rsid w:val="00386A55"/>
    <w:rsid w:val="003942A5"/>
    <w:rsid w:val="003C33C8"/>
    <w:rsid w:val="003E0AE8"/>
    <w:rsid w:val="00405CDA"/>
    <w:rsid w:val="004335D7"/>
    <w:rsid w:val="0043388F"/>
    <w:rsid w:val="00441225"/>
    <w:rsid w:val="00492848"/>
    <w:rsid w:val="004A1A53"/>
    <w:rsid w:val="004E4717"/>
    <w:rsid w:val="004E6C60"/>
    <w:rsid w:val="00516EC1"/>
    <w:rsid w:val="005405C6"/>
    <w:rsid w:val="005546FB"/>
    <w:rsid w:val="0055519B"/>
    <w:rsid w:val="00555625"/>
    <w:rsid w:val="0058356E"/>
    <w:rsid w:val="005C2EB1"/>
    <w:rsid w:val="0063120F"/>
    <w:rsid w:val="00646696"/>
    <w:rsid w:val="00654DB3"/>
    <w:rsid w:val="00657F24"/>
    <w:rsid w:val="00662546"/>
    <w:rsid w:val="0067037D"/>
    <w:rsid w:val="00670696"/>
    <w:rsid w:val="0068270B"/>
    <w:rsid w:val="00683450"/>
    <w:rsid w:val="006854A8"/>
    <w:rsid w:val="00690C57"/>
    <w:rsid w:val="0069160D"/>
    <w:rsid w:val="006A3F41"/>
    <w:rsid w:val="006F4F29"/>
    <w:rsid w:val="00701E39"/>
    <w:rsid w:val="007530BF"/>
    <w:rsid w:val="00761966"/>
    <w:rsid w:val="00781948"/>
    <w:rsid w:val="007919A1"/>
    <w:rsid w:val="007D0794"/>
    <w:rsid w:val="007D45FC"/>
    <w:rsid w:val="007F298F"/>
    <w:rsid w:val="008526BD"/>
    <w:rsid w:val="00857D06"/>
    <w:rsid w:val="00882A47"/>
    <w:rsid w:val="0089779D"/>
    <w:rsid w:val="008A4FB9"/>
    <w:rsid w:val="008D104D"/>
    <w:rsid w:val="0093219F"/>
    <w:rsid w:val="00950BAE"/>
    <w:rsid w:val="00955084"/>
    <w:rsid w:val="0096067C"/>
    <w:rsid w:val="00966ED5"/>
    <w:rsid w:val="00970C4D"/>
    <w:rsid w:val="00982F19"/>
    <w:rsid w:val="00985DCF"/>
    <w:rsid w:val="00987A19"/>
    <w:rsid w:val="00995FAD"/>
    <w:rsid w:val="009A37FA"/>
    <w:rsid w:val="009A616F"/>
    <w:rsid w:val="009C2C25"/>
    <w:rsid w:val="009E601B"/>
    <w:rsid w:val="00A03790"/>
    <w:rsid w:val="00A11902"/>
    <w:rsid w:val="00A214A5"/>
    <w:rsid w:val="00A23140"/>
    <w:rsid w:val="00A455CC"/>
    <w:rsid w:val="00A62B32"/>
    <w:rsid w:val="00A70E4B"/>
    <w:rsid w:val="00A84D1C"/>
    <w:rsid w:val="00AC2C71"/>
    <w:rsid w:val="00AC3FD0"/>
    <w:rsid w:val="00AD0724"/>
    <w:rsid w:val="00AD324C"/>
    <w:rsid w:val="00AE17E1"/>
    <w:rsid w:val="00AF315F"/>
    <w:rsid w:val="00AF6CAC"/>
    <w:rsid w:val="00B5113E"/>
    <w:rsid w:val="00B54A26"/>
    <w:rsid w:val="00B72F69"/>
    <w:rsid w:val="00B769FB"/>
    <w:rsid w:val="00B83863"/>
    <w:rsid w:val="00B87D98"/>
    <w:rsid w:val="00B92982"/>
    <w:rsid w:val="00BA2602"/>
    <w:rsid w:val="00BA2D50"/>
    <w:rsid w:val="00BC73DA"/>
    <w:rsid w:val="00BD3B6F"/>
    <w:rsid w:val="00BE765A"/>
    <w:rsid w:val="00C128BC"/>
    <w:rsid w:val="00C21FBF"/>
    <w:rsid w:val="00C27918"/>
    <w:rsid w:val="00C946B3"/>
    <w:rsid w:val="00CB2C3C"/>
    <w:rsid w:val="00D0044C"/>
    <w:rsid w:val="00D359C2"/>
    <w:rsid w:val="00D36D65"/>
    <w:rsid w:val="00D4228A"/>
    <w:rsid w:val="00D73064"/>
    <w:rsid w:val="00DD148F"/>
    <w:rsid w:val="00DE2746"/>
    <w:rsid w:val="00DF0743"/>
    <w:rsid w:val="00E002A6"/>
    <w:rsid w:val="00E017AC"/>
    <w:rsid w:val="00E42311"/>
    <w:rsid w:val="00E552C6"/>
    <w:rsid w:val="00E55C22"/>
    <w:rsid w:val="00E575F5"/>
    <w:rsid w:val="00E60A25"/>
    <w:rsid w:val="00E64C79"/>
    <w:rsid w:val="00E74C15"/>
    <w:rsid w:val="00E87878"/>
    <w:rsid w:val="00E87D1C"/>
    <w:rsid w:val="00E91900"/>
    <w:rsid w:val="00E93CD8"/>
    <w:rsid w:val="00EA48AF"/>
    <w:rsid w:val="00EE1B6E"/>
    <w:rsid w:val="00F0195A"/>
    <w:rsid w:val="00F164D9"/>
    <w:rsid w:val="00F2320B"/>
    <w:rsid w:val="00F32836"/>
    <w:rsid w:val="00F46A4A"/>
    <w:rsid w:val="00F53CDD"/>
    <w:rsid w:val="00F5525A"/>
    <w:rsid w:val="00F6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2" fillcolor="#c0504d" stroke="f">
      <v:fill color="#c0504d" opacity="20303f"/>
      <v:stroke on="f"/>
      <v:shadow color="black" opacity="49151f" offset=".74833mm,.74833mm"/>
      <o:colormru v:ext="edit" colors="#099,#cf9,#94428f,#ff9b2c,#1675ff,#1a8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46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68270B"/>
    <w:pPr>
      <w:keepNext/>
      <w:spacing w:before="240" w:after="60"/>
      <w:outlineLvl w:val="0"/>
    </w:pPr>
    <w:rPr>
      <w:rFonts w:ascii="Trebuchet MS" w:hAnsi="Trebuchet MS" w:cs="Arial"/>
      <w:b/>
      <w:bCs/>
      <w:color w:val="FFFFFF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68270B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color w:val="FFFFFF"/>
      <w:sz w:val="20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68270B"/>
    <w:pPr>
      <w:keepNext/>
      <w:spacing w:before="240" w:after="60"/>
      <w:outlineLvl w:val="2"/>
    </w:pPr>
    <w:rPr>
      <w:rFonts w:ascii="Trebuchet MS" w:hAnsi="Trebuchet MS" w:cs="Arial"/>
      <w:b/>
      <w:bCs/>
      <w:color w:val="FFFFFF"/>
      <w:sz w:val="1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D45FC"/>
    <w:rPr>
      <w:color w:val="0000FF"/>
      <w:u w:val="single"/>
    </w:rPr>
  </w:style>
  <w:style w:type="character" w:styleId="Lienhypertextesuivivisit">
    <w:name w:val="FollowedHyperlink"/>
    <w:rsid w:val="007D45FC"/>
    <w:rPr>
      <w:color w:val="800080"/>
      <w:u w:val="single"/>
    </w:rPr>
  </w:style>
  <w:style w:type="character" w:customStyle="1" w:styleId="Titre2Car">
    <w:name w:val="Titre 2 Car"/>
    <w:link w:val="Titre2"/>
    <w:rsid w:val="00F46A4A"/>
    <w:rPr>
      <w:rFonts w:ascii="Trebuchet MS" w:hAnsi="Trebuchet MS" w:cs="Arial"/>
      <w:b/>
      <w:bCs/>
      <w:i/>
      <w:iCs/>
      <w:color w:val="FFFFFF"/>
      <w:szCs w:val="28"/>
      <w:u w:val="single"/>
      <w:lang w:val="en-US"/>
    </w:rPr>
  </w:style>
  <w:style w:type="character" w:customStyle="1" w:styleId="Titre1Car">
    <w:name w:val="Titre 1 Car"/>
    <w:link w:val="Titre1"/>
    <w:rsid w:val="00093892"/>
    <w:rPr>
      <w:rFonts w:ascii="Trebuchet MS" w:hAnsi="Trebuchet MS" w:cs="Arial"/>
      <w:b/>
      <w:bCs/>
      <w:color w:val="FFFFFF"/>
      <w:kern w:val="32"/>
      <w:sz w:val="28"/>
      <w:szCs w:val="32"/>
      <w:lang w:val="en-US"/>
    </w:rPr>
  </w:style>
  <w:style w:type="character" w:customStyle="1" w:styleId="Titre3Car">
    <w:name w:val="Titre 3 Car"/>
    <w:link w:val="Titre3"/>
    <w:rsid w:val="00093892"/>
    <w:rPr>
      <w:rFonts w:ascii="Trebuchet MS" w:hAnsi="Trebuchet MS" w:cs="Arial"/>
      <w:b/>
      <w:bCs/>
      <w:color w:val="FFFFFF"/>
      <w:sz w:val="16"/>
      <w:szCs w:val="26"/>
      <w:lang w:val="en-US"/>
    </w:rPr>
  </w:style>
  <w:style w:type="table" w:styleId="Grilledutableau">
    <w:name w:val="Table Grid"/>
    <w:basedOn w:val="TableauNormal"/>
    <w:rsid w:val="0040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46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68270B"/>
    <w:pPr>
      <w:keepNext/>
      <w:spacing w:before="240" w:after="60"/>
      <w:outlineLvl w:val="0"/>
    </w:pPr>
    <w:rPr>
      <w:rFonts w:ascii="Trebuchet MS" w:hAnsi="Trebuchet MS" w:cs="Arial"/>
      <w:b/>
      <w:bCs/>
      <w:color w:val="FFFFFF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68270B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color w:val="FFFFFF"/>
      <w:sz w:val="20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68270B"/>
    <w:pPr>
      <w:keepNext/>
      <w:spacing w:before="240" w:after="60"/>
      <w:outlineLvl w:val="2"/>
    </w:pPr>
    <w:rPr>
      <w:rFonts w:ascii="Trebuchet MS" w:hAnsi="Trebuchet MS" w:cs="Arial"/>
      <w:b/>
      <w:bCs/>
      <w:color w:val="FFFFFF"/>
      <w:sz w:val="1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D45FC"/>
    <w:rPr>
      <w:color w:val="0000FF"/>
      <w:u w:val="single"/>
    </w:rPr>
  </w:style>
  <w:style w:type="character" w:styleId="Lienhypertextesuivivisit">
    <w:name w:val="FollowedHyperlink"/>
    <w:rsid w:val="007D45FC"/>
    <w:rPr>
      <w:color w:val="800080"/>
      <w:u w:val="single"/>
    </w:rPr>
  </w:style>
  <w:style w:type="character" w:customStyle="1" w:styleId="Titre2Car">
    <w:name w:val="Titre 2 Car"/>
    <w:link w:val="Titre2"/>
    <w:rsid w:val="00F46A4A"/>
    <w:rPr>
      <w:rFonts w:ascii="Trebuchet MS" w:hAnsi="Trebuchet MS" w:cs="Arial"/>
      <w:b/>
      <w:bCs/>
      <w:i/>
      <w:iCs/>
      <w:color w:val="FFFFFF"/>
      <w:szCs w:val="28"/>
      <w:u w:val="single"/>
      <w:lang w:val="en-US"/>
    </w:rPr>
  </w:style>
  <w:style w:type="character" w:customStyle="1" w:styleId="Titre1Car">
    <w:name w:val="Titre 1 Car"/>
    <w:link w:val="Titre1"/>
    <w:rsid w:val="00093892"/>
    <w:rPr>
      <w:rFonts w:ascii="Trebuchet MS" w:hAnsi="Trebuchet MS" w:cs="Arial"/>
      <w:b/>
      <w:bCs/>
      <w:color w:val="FFFFFF"/>
      <w:kern w:val="32"/>
      <w:sz w:val="28"/>
      <w:szCs w:val="32"/>
      <w:lang w:val="en-US"/>
    </w:rPr>
  </w:style>
  <w:style w:type="character" w:customStyle="1" w:styleId="Titre3Car">
    <w:name w:val="Titre 3 Car"/>
    <w:link w:val="Titre3"/>
    <w:rsid w:val="00093892"/>
    <w:rPr>
      <w:rFonts w:ascii="Trebuchet MS" w:hAnsi="Trebuchet MS" w:cs="Arial"/>
      <w:b/>
      <w:bCs/>
      <w:color w:val="FFFFFF"/>
      <w:sz w:val="16"/>
      <w:szCs w:val="26"/>
      <w:lang w:val="en-US"/>
    </w:rPr>
  </w:style>
  <w:style w:type="table" w:styleId="Grilledutableau">
    <w:name w:val="Table Grid"/>
    <w:basedOn w:val="TableauNormal"/>
    <w:rsid w:val="0040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13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mailto:Amandine.gillard@gmail.com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SIWS</cp:lastModifiedBy>
  <cp:revision>2</cp:revision>
  <cp:lastPrinted>2013-09-08T15:28:00Z</cp:lastPrinted>
  <dcterms:created xsi:type="dcterms:W3CDTF">2015-02-09T09:21:00Z</dcterms:created>
  <dcterms:modified xsi:type="dcterms:W3CDTF">2015-02-09T09:21:00Z</dcterms:modified>
</cp:coreProperties>
</file>